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4B4B4B"/>
          <w:sz w:val="21"/>
          <w:szCs w:val="21"/>
        </w:rPr>
      </w:pPr>
      <w:r>
        <w:rPr>
          <w:rStyle w:val="a4"/>
          <w:rFonts w:ascii="Arial" w:hAnsi="Arial" w:cs="Arial"/>
          <w:color w:val="4B4B4B"/>
          <w:sz w:val="21"/>
          <w:szCs w:val="21"/>
        </w:rPr>
        <w:t>ПОЛОЖЕНИЕ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4B4B4B"/>
          <w:sz w:val="21"/>
          <w:szCs w:val="21"/>
        </w:rPr>
      </w:pPr>
      <w:r>
        <w:rPr>
          <w:rStyle w:val="a4"/>
          <w:rFonts w:ascii="Arial" w:hAnsi="Arial" w:cs="Arial"/>
          <w:color w:val="4B4B4B"/>
          <w:sz w:val="21"/>
          <w:szCs w:val="21"/>
        </w:rPr>
        <w:t>О САМОУПРАВЛЕНИИ УЧАЩИХСЯ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 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Самоуправление учащихся МБОУ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>Школа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 xml:space="preserve">№ 9 основывается на принципе демократизации и 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гуманизации</w:t>
      </w:r>
      <w:proofErr w:type="spellEnd"/>
      <w:r>
        <w:rPr>
          <w:rFonts w:ascii="Arial" w:hAnsi="Arial" w:cs="Arial"/>
          <w:color w:val="4B4B4B"/>
          <w:sz w:val="21"/>
          <w:szCs w:val="21"/>
        </w:rPr>
        <w:t xml:space="preserve"> деятельности школы.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Основной целью самоуправления учащихся является достижение активного участия каждого ученика в планировании, организации и осуществлении всех видов жизнедеятельности школы, реализация Прав школьников в сфере управления его, развитие у них социально-значимых каче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ств Гр</w:t>
      </w:r>
      <w:proofErr w:type="gramEnd"/>
      <w:r>
        <w:rPr>
          <w:rFonts w:ascii="Arial" w:hAnsi="Arial" w:cs="Arial"/>
          <w:color w:val="4B4B4B"/>
          <w:sz w:val="21"/>
          <w:szCs w:val="21"/>
        </w:rPr>
        <w:t>ажданина нового Башкортостана, раскрытие и развитие у учащихся управленческих способностей.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Объектом самоуправления являются все виды деятельности классных коллективов, общешкольная и внеурочная работа учащихся.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Style w:val="a5"/>
          <w:rFonts w:ascii="Arial" w:hAnsi="Arial" w:cs="Arial"/>
          <w:color w:val="4B4B4B"/>
          <w:sz w:val="21"/>
          <w:szCs w:val="21"/>
        </w:rPr>
        <w:t>Структура самоуправления учащихся: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1.         Основной ячейкой самоуправления учащихся МБОУ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>Школа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>№ 9 является ученическая администрация класса (УАК). Количественный состав УАК не регламентируется и зависит от общего числа должностей - ответственных за определенные виды деятельности учащихся.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2.         Главой УАК является староста. В состав УАК рекомендуется включать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следующие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отделы: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-           учебный;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-           культуры;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-           труда;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-           спорта: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-           охраны и контроля;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-           прессы.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Каждый отдел УАК возглавляет избираемый учащимися начальник. Один из начальников отдела назначается заместителем главы администрации класса.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3.         УАК избирается на собрании классного коллектива. Срок полномочий членов УАК - 1 год. В случае необходимости отдельные члены УАК могут быть переизбраны досрочно.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4.      УАК вносит на общее собрание класса наиболее важные вопросы, готовит предложения для общешкольных органов самоуправления и выполняет вынесенные им решения.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5.      Высшим органом самоуправления класса является общее собрание, а УАК наделяется исполнительными и контролирующими функциями.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6.      Высшим органом самоуправления коллектива учащихся МБОУ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>Школа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>№ 9 является общешкольная конференция. Конференция учащихся проводится в соответствии с ее регламентом. Регламент конференции принимается на Учредительной конференции.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7.      На Учредительной конференции для оперативного управления делами ученического коллектива МБОУ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>Школа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>№ 9 избирается ученическая администрация МБОУ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>Школа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>№ 9 (УА МБОУ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>Школа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>№ 9). Она является коллегиальным органом самоуправления и наделяется исполнительными и контролирующими функциями.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8.      УА школы формируется из представителей 9-11 классов. Каждый класс на общем собрании выдвигает по 1 кандидатуре для избрания членом УА МБОУ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>Школа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>№ 9.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Кандидат в члены ученической администрации считается избранным, если за него проголосовало больше половины делегатов общешкольной конференции.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lastRenderedPageBreak/>
        <w:t>9.       На организационном заседан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ии УА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МБОУ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>Школа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 xml:space="preserve">№ 9 избирается ее глава и 3 заместителя главы администрации.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В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УА МБОУ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Школа</w:t>
      </w:r>
      <w:proofErr w:type="gramEnd"/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>№ 9 могут быть созданы следующие отделы: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-  учебный;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-  культуры;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-  труда;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-  охрана правопорядка и безопасности;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-  хозяйственного контроля;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-  спорта;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-  прессы.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10.      УА МБОУ Школа №9 раз в неделю проводит оперативное заседание, где рассматриваются вопросы по планированию, анализу и оценке деятельности школы.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11.     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При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УА МБОУ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Школа</w:t>
      </w:r>
      <w:proofErr w:type="gramEnd"/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>№9 функционирует консультативный совет из числа администрации и преподавателей школы.</w:t>
      </w:r>
    </w:p>
    <w:p w:rsidR="00EA430C" w:rsidRDefault="00EA430C" w:rsidP="00EA430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12.      Глава УА МБОУ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>Школа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>№9 и его заместители являются членами совета школы.</w:t>
      </w:r>
    </w:p>
    <w:p w:rsidR="0054035F" w:rsidRDefault="0054035F">
      <w:bookmarkStart w:id="0" w:name="_GoBack"/>
      <w:bookmarkEnd w:id="0"/>
    </w:p>
    <w:sectPr w:rsidR="0054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0C"/>
    <w:rsid w:val="0054035F"/>
    <w:rsid w:val="00EA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30C"/>
    <w:rPr>
      <w:b/>
      <w:bCs/>
    </w:rPr>
  </w:style>
  <w:style w:type="character" w:customStyle="1" w:styleId="apple-converted-space">
    <w:name w:val="apple-converted-space"/>
    <w:basedOn w:val="a0"/>
    <w:rsid w:val="00EA430C"/>
  </w:style>
  <w:style w:type="character" w:styleId="a5">
    <w:name w:val="Emphasis"/>
    <w:basedOn w:val="a0"/>
    <w:uiPriority w:val="20"/>
    <w:qFormat/>
    <w:rsid w:val="00EA43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30C"/>
    <w:rPr>
      <w:b/>
      <w:bCs/>
    </w:rPr>
  </w:style>
  <w:style w:type="character" w:customStyle="1" w:styleId="apple-converted-space">
    <w:name w:val="apple-converted-space"/>
    <w:basedOn w:val="a0"/>
    <w:rsid w:val="00EA430C"/>
  </w:style>
  <w:style w:type="character" w:styleId="a5">
    <w:name w:val="Emphasis"/>
    <w:basedOn w:val="a0"/>
    <w:uiPriority w:val="20"/>
    <w:qFormat/>
    <w:rsid w:val="00EA4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1</cp:revision>
  <dcterms:created xsi:type="dcterms:W3CDTF">2017-03-31T16:15:00Z</dcterms:created>
  <dcterms:modified xsi:type="dcterms:W3CDTF">2017-03-31T16:15:00Z</dcterms:modified>
</cp:coreProperties>
</file>