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86" w:rsidRDefault="00EA2A22" w:rsidP="001C0FB7">
      <w:pPr>
        <w:ind w:firstLine="0"/>
        <w:sectPr w:rsidR="00814E86" w:rsidSect="00254684">
          <w:pgSz w:w="11906" w:h="16838"/>
          <w:pgMar w:top="1133" w:right="850" w:bottom="1133" w:left="993" w:header="708" w:footer="708" w:gutter="0"/>
          <w:cols w:space="720"/>
          <w:docGrid w:linePitch="360"/>
        </w:sectPr>
      </w:pPr>
      <w:r>
        <w:rPr>
          <w:rFonts w:ascii="Times New Roman" w:hAnsi="Times New Roman" w:cs="Times New Roman"/>
          <w:bCs/>
          <w:noProof/>
          <w:sz w:val="28"/>
          <w:szCs w:val="28"/>
        </w:rPr>
        <w:drawing>
          <wp:inline distT="0" distB="0" distL="0" distR="0">
            <wp:extent cx="6390005" cy="8783324"/>
            <wp:effectExtent l="19050" t="0" r="0" b="0"/>
            <wp:docPr id="1" name="Рисунок 1" descr="C:\Users\Школа №9\Downloads\Attachments_77chernova@mail.ru_2025-09-17_17-05-23\РП Н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 №9\Downloads\Attachments_77chernova@mail.ru_2025-09-17_17-05-23\РП НОО.jpg"/>
                    <pic:cNvPicPr>
                      <a:picLocks noChangeAspect="1" noChangeArrowheads="1"/>
                    </pic:cNvPicPr>
                  </pic:nvPicPr>
                  <pic:blipFill>
                    <a:blip r:embed="rId8" cstate="print"/>
                    <a:srcRect/>
                    <a:stretch>
                      <a:fillRect/>
                    </a:stretch>
                  </pic:blipFill>
                  <pic:spPr bwMode="auto">
                    <a:xfrm>
                      <a:off x="0" y="0"/>
                      <a:ext cx="6390005" cy="8783324"/>
                    </a:xfrm>
                    <a:prstGeom prst="rect">
                      <a:avLst/>
                    </a:prstGeom>
                    <a:noFill/>
                    <a:ln w="9525">
                      <a:noFill/>
                      <a:miter lim="800000"/>
                      <a:headEnd/>
                      <a:tailEnd/>
                    </a:ln>
                  </pic:spPr>
                </pic:pic>
              </a:graphicData>
            </a:graphic>
          </wp:inline>
        </w:drawing>
      </w:r>
    </w:p>
    <w:p w:rsidR="00814E86" w:rsidRDefault="00254684" w:rsidP="001C0FB7">
      <w:pPr>
        <w:pStyle w:val="a6"/>
        <w:ind w:firstLine="0"/>
      </w:pPr>
      <w:r>
        <w:rPr>
          <w:b/>
          <w:bCs/>
          <w:caps/>
          <w:sz w:val="32"/>
          <w:szCs w:val="32"/>
        </w:rPr>
        <w:lastRenderedPageBreak/>
        <w:t>Содержание</w:t>
      </w:r>
    </w:p>
    <w:sdt>
      <w:sdtPr>
        <w:alias w:val="Содержание"/>
        <w:id w:val="-1231840912"/>
      </w:sdtPr>
      <w:sdtContent>
        <w:p w:rsidR="00254684" w:rsidRDefault="0093719E">
          <w:pPr>
            <w:pStyle w:val="12"/>
            <w:tabs>
              <w:tab w:val="right" w:leader="dot" w:pos="9629"/>
            </w:tabs>
            <w:rPr>
              <w:rFonts w:asciiTheme="minorHAnsi" w:eastAsiaTheme="minorEastAsia" w:hAnsiTheme="minorHAnsi" w:cstheme="minorBidi"/>
              <w:noProof/>
              <w:sz w:val="22"/>
              <w:szCs w:val="22"/>
            </w:rPr>
          </w:pPr>
          <w:r>
            <w:fldChar w:fldCharType="begin"/>
          </w:r>
          <w:r w:rsidR="00254684">
            <w:instrText>TOC \h \o "1-3"</w:instrText>
          </w:r>
          <w:r>
            <w:fldChar w:fldCharType="separate"/>
          </w:r>
          <w:hyperlink w:anchor="_Toc208386754" w:history="1">
            <w:r w:rsidR="00254684" w:rsidRPr="00461074">
              <w:rPr>
                <w:rStyle w:val="a9"/>
                <w:noProof/>
              </w:rPr>
              <w:t>Пояснительная записка</w:t>
            </w:r>
            <w:r w:rsidR="00254684">
              <w:rPr>
                <w:noProof/>
              </w:rPr>
              <w:tab/>
            </w:r>
            <w:r>
              <w:rPr>
                <w:noProof/>
              </w:rPr>
              <w:fldChar w:fldCharType="begin"/>
            </w:r>
            <w:r w:rsidR="00254684">
              <w:rPr>
                <w:noProof/>
              </w:rPr>
              <w:instrText xml:space="preserve"> PAGEREF _Toc208386754 \h </w:instrText>
            </w:r>
            <w:r>
              <w:rPr>
                <w:noProof/>
              </w:rPr>
            </w:r>
            <w:r>
              <w:rPr>
                <w:noProof/>
              </w:rPr>
              <w:fldChar w:fldCharType="separate"/>
            </w:r>
            <w:r w:rsidR="009B26AF">
              <w:rPr>
                <w:noProof/>
              </w:rPr>
              <w:t>3</w:t>
            </w:r>
            <w:r>
              <w:rPr>
                <w:noProof/>
              </w:rPr>
              <w:fldChar w:fldCharType="end"/>
            </w:r>
          </w:hyperlink>
        </w:p>
        <w:p w:rsidR="00254684" w:rsidRDefault="0093719E">
          <w:pPr>
            <w:pStyle w:val="12"/>
            <w:tabs>
              <w:tab w:val="left" w:pos="1108"/>
              <w:tab w:val="right" w:leader="dot" w:pos="9629"/>
            </w:tabs>
            <w:rPr>
              <w:rFonts w:asciiTheme="minorHAnsi" w:eastAsiaTheme="minorEastAsia" w:hAnsiTheme="minorHAnsi" w:cstheme="minorBidi"/>
              <w:noProof/>
              <w:sz w:val="22"/>
              <w:szCs w:val="22"/>
            </w:rPr>
          </w:pPr>
          <w:hyperlink w:anchor="_Toc208386755" w:history="1">
            <w:r w:rsidR="00254684" w:rsidRPr="00461074">
              <w:rPr>
                <w:rStyle w:val="a9"/>
                <w:noProof/>
              </w:rPr>
              <w:t>1.</w:t>
            </w:r>
            <w:r w:rsidR="00254684">
              <w:rPr>
                <w:rFonts w:asciiTheme="minorHAnsi" w:eastAsiaTheme="minorEastAsia" w:hAnsiTheme="minorHAnsi" w:cstheme="minorBidi"/>
                <w:noProof/>
                <w:sz w:val="22"/>
                <w:szCs w:val="22"/>
              </w:rPr>
              <w:tab/>
            </w:r>
            <w:r w:rsidR="00254684" w:rsidRPr="00461074">
              <w:rPr>
                <w:rStyle w:val="a9"/>
                <w:noProof/>
              </w:rPr>
              <w:t>Целевой раздел</w:t>
            </w:r>
            <w:r w:rsidR="00254684">
              <w:rPr>
                <w:noProof/>
              </w:rPr>
              <w:tab/>
            </w:r>
            <w:r>
              <w:rPr>
                <w:noProof/>
              </w:rPr>
              <w:fldChar w:fldCharType="begin"/>
            </w:r>
            <w:r w:rsidR="00254684">
              <w:rPr>
                <w:noProof/>
              </w:rPr>
              <w:instrText xml:space="preserve"> PAGEREF _Toc208386755 \h </w:instrText>
            </w:r>
            <w:r>
              <w:rPr>
                <w:noProof/>
              </w:rPr>
            </w:r>
            <w:r>
              <w:rPr>
                <w:noProof/>
              </w:rPr>
              <w:fldChar w:fldCharType="separate"/>
            </w:r>
            <w:r w:rsidR="009B26AF">
              <w:rPr>
                <w:noProof/>
              </w:rPr>
              <w:t>5</w:t>
            </w:r>
            <w:r>
              <w:rPr>
                <w:noProof/>
              </w:rPr>
              <w:fldChar w:fldCharType="end"/>
            </w:r>
          </w:hyperlink>
        </w:p>
        <w:p w:rsidR="00254684" w:rsidRDefault="0093719E">
          <w:pPr>
            <w:pStyle w:val="22"/>
            <w:tabs>
              <w:tab w:val="left" w:pos="1288"/>
              <w:tab w:val="right" w:leader="dot" w:pos="9629"/>
            </w:tabs>
            <w:rPr>
              <w:rFonts w:asciiTheme="minorHAnsi" w:eastAsiaTheme="minorEastAsia" w:hAnsiTheme="minorHAnsi" w:cstheme="minorBidi"/>
              <w:noProof/>
              <w:sz w:val="22"/>
              <w:szCs w:val="22"/>
            </w:rPr>
          </w:pPr>
          <w:hyperlink w:anchor="_Toc208386756" w:history="1">
            <w:r w:rsidR="00254684" w:rsidRPr="00461074">
              <w:rPr>
                <w:rStyle w:val="a9"/>
                <w:noProof/>
              </w:rPr>
              <w:t>1.1.</w:t>
            </w:r>
            <w:r w:rsidR="00254684">
              <w:rPr>
                <w:rFonts w:asciiTheme="minorHAnsi" w:eastAsiaTheme="minorEastAsia" w:hAnsiTheme="minorHAnsi" w:cstheme="minorBidi"/>
                <w:noProof/>
                <w:sz w:val="22"/>
                <w:szCs w:val="22"/>
              </w:rPr>
              <w:tab/>
            </w:r>
            <w:r w:rsidR="00254684" w:rsidRPr="00461074">
              <w:rPr>
                <w:rStyle w:val="a9"/>
                <w:noProof/>
              </w:rPr>
              <w:t>Цель и задачи воспитания обучающихся</w:t>
            </w:r>
            <w:r w:rsidR="00254684">
              <w:rPr>
                <w:noProof/>
              </w:rPr>
              <w:tab/>
            </w:r>
            <w:r>
              <w:rPr>
                <w:noProof/>
              </w:rPr>
              <w:fldChar w:fldCharType="begin"/>
            </w:r>
            <w:r w:rsidR="00254684">
              <w:rPr>
                <w:noProof/>
              </w:rPr>
              <w:instrText xml:space="preserve"> PAGEREF _Toc208386756 \h </w:instrText>
            </w:r>
            <w:r>
              <w:rPr>
                <w:noProof/>
              </w:rPr>
            </w:r>
            <w:r>
              <w:rPr>
                <w:noProof/>
              </w:rPr>
              <w:fldChar w:fldCharType="separate"/>
            </w:r>
            <w:r w:rsidR="009B26AF">
              <w:rPr>
                <w:noProof/>
              </w:rPr>
              <w:t>5</w:t>
            </w:r>
            <w:r>
              <w:rPr>
                <w:noProof/>
              </w:rPr>
              <w:fldChar w:fldCharType="end"/>
            </w:r>
          </w:hyperlink>
        </w:p>
        <w:p w:rsidR="00254684" w:rsidRDefault="0093719E">
          <w:pPr>
            <w:pStyle w:val="22"/>
            <w:tabs>
              <w:tab w:val="left" w:pos="1288"/>
              <w:tab w:val="right" w:leader="dot" w:pos="9629"/>
            </w:tabs>
            <w:rPr>
              <w:rFonts w:asciiTheme="minorHAnsi" w:eastAsiaTheme="minorEastAsia" w:hAnsiTheme="minorHAnsi" w:cstheme="minorBidi"/>
              <w:noProof/>
              <w:sz w:val="22"/>
              <w:szCs w:val="22"/>
            </w:rPr>
          </w:pPr>
          <w:hyperlink w:anchor="_Toc208386757" w:history="1">
            <w:r w:rsidR="00254684" w:rsidRPr="00461074">
              <w:rPr>
                <w:rStyle w:val="a9"/>
                <w:noProof/>
              </w:rPr>
              <w:t>1.2.</w:t>
            </w:r>
            <w:r w:rsidR="00254684">
              <w:rPr>
                <w:rFonts w:asciiTheme="minorHAnsi" w:eastAsiaTheme="minorEastAsia" w:hAnsiTheme="minorHAnsi" w:cstheme="minorBidi"/>
                <w:noProof/>
                <w:sz w:val="22"/>
                <w:szCs w:val="22"/>
              </w:rPr>
              <w:tab/>
            </w:r>
            <w:r w:rsidR="00254684" w:rsidRPr="00461074">
              <w:rPr>
                <w:rStyle w:val="a9"/>
                <w:noProof/>
              </w:rPr>
              <w:t>Направления воспитания</w:t>
            </w:r>
            <w:r w:rsidR="00254684">
              <w:rPr>
                <w:noProof/>
              </w:rPr>
              <w:tab/>
            </w:r>
            <w:r>
              <w:rPr>
                <w:noProof/>
              </w:rPr>
              <w:fldChar w:fldCharType="begin"/>
            </w:r>
            <w:r w:rsidR="00254684">
              <w:rPr>
                <w:noProof/>
              </w:rPr>
              <w:instrText xml:space="preserve"> PAGEREF _Toc208386757 \h </w:instrText>
            </w:r>
            <w:r>
              <w:rPr>
                <w:noProof/>
              </w:rPr>
            </w:r>
            <w:r>
              <w:rPr>
                <w:noProof/>
              </w:rPr>
              <w:fldChar w:fldCharType="separate"/>
            </w:r>
            <w:r w:rsidR="009B26AF">
              <w:rPr>
                <w:noProof/>
              </w:rPr>
              <w:t>6</w:t>
            </w:r>
            <w:r>
              <w:rPr>
                <w:noProof/>
              </w:rPr>
              <w:fldChar w:fldCharType="end"/>
            </w:r>
          </w:hyperlink>
        </w:p>
        <w:p w:rsidR="00254684" w:rsidRDefault="0093719E">
          <w:pPr>
            <w:pStyle w:val="22"/>
            <w:tabs>
              <w:tab w:val="left" w:pos="1288"/>
              <w:tab w:val="right" w:leader="dot" w:pos="9629"/>
            </w:tabs>
            <w:rPr>
              <w:rFonts w:asciiTheme="minorHAnsi" w:eastAsiaTheme="minorEastAsia" w:hAnsiTheme="minorHAnsi" w:cstheme="minorBidi"/>
              <w:noProof/>
              <w:sz w:val="22"/>
              <w:szCs w:val="22"/>
            </w:rPr>
          </w:pPr>
          <w:hyperlink w:anchor="_Toc208386758" w:history="1">
            <w:r w:rsidR="00254684" w:rsidRPr="00461074">
              <w:rPr>
                <w:rStyle w:val="a9"/>
                <w:noProof/>
              </w:rPr>
              <w:t>1.3.</w:t>
            </w:r>
            <w:r w:rsidR="00254684">
              <w:rPr>
                <w:rFonts w:asciiTheme="minorHAnsi" w:eastAsiaTheme="minorEastAsia" w:hAnsiTheme="minorHAnsi" w:cstheme="minorBidi"/>
                <w:noProof/>
                <w:sz w:val="22"/>
                <w:szCs w:val="22"/>
              </w:rPr>
              <w:tab/>
            </w:r>
            <w:r w:rsidR="00254684" w:rsidRPr="00461074">
              <w:rPr>
                <w:rStyle w:val="a9"/>
                <w:noProof/>
              </w:rPr>
              <w:t>Целевые ориентиры результатов воспитания</w:t>
            </w:r>
            <w:r w:rsidR="00254684">
              <w:rPr>
                <w:noProof/>
              </w:rPr>
              <w:tab/>
            </w:r>
            <w:r>
              <w:rPr>
                <w:noProof/>
              </w:rPr>
              <w:fldChar w:fldCharType="begin"/>
            </w:r>
            <w:r w:rsidR="00254684">
              <w:rPr>
                <w:noProof/>
              </w:rPr>
              <w:instrText xml:space="preserve"> PAGEREF _Toc208386758 \h </w:instrText>
            </w:r>
            <w:r>
              <w:rPr>
                <w:noProof/>
              </w:rPr>
            </w:r>
            <w:r>
              <w:rPr>
                <w:noProof/>
              </w:rPr>
              <w:fldChar w:fldCharType="separate"/>
            </w:r>
            <w:r w:rsidR="009B26AF">
              <w:rPr>
                <w:noProof/>
              </w:rPr>
              <w:t>7</w:t>
            </w:r>
            <w:r>
              <w:rPr>
                <w:noProof/>
              </w:rPr>
              <w:fldChar w:fldCharType="end"/>
            </w:r>
          </w:hyperlink>
        </w:p>
        <w:p w:rsidR="00254684" w:rsidRDefault="0093719E">
          <w:pPr>
            <w:pStyle w:val="12"/>
            <w:tabs>
              <w:tab w:val="left" w:pos="1108"/>
              <w:tab w:val="right" w:leader="dot" w:pos="9629"/>
            </w:tabs>
            <w:rPr>
              <w:rFonts w:asciiTheme="minorHAnsi" w:eastAsiaTheme="minorEastAsia" w:hAnsiTheme="minorHAnsi" w:cstheme="minorBidi"/>
              <w:noProof/>
              <w:sz w:val="22"/>
              <w:szCs w:val="22"/>
            </w:rPr>
          </w:pPr>
          <w:hyperlink w:anchor="_Toc208386759" w:history="1">
            <w:r w:rsidR="00254684" w:rsidRPr="00461074">
              <w:rPr>
                <w:rStyle w:val="a9"/>
                <w:noProof/>
              </w:rPr>
              <w:t>2.</w:t>
            </w:r>
            <w:r w:rsidR="00254684">
              <w:rPr>
                <w:rFonts w:asciiTheme="minorHAnsi" w:eastAsiaTheme="minorEastAsia" w:hAnsiTheme="minorHAnsi" w:cstheme="minorBidi"/>
                <w:noProof/>
                <w:sz w:val="22"/>
                <w:szCs w:val="22"/>
              </w:rPr>
              <w:tab/>
            </w:r>
            <w:r w:rsidR="00254684" w:rsidRPr="00461074">
              <w:rPr>
                <w:rStyle w:val="a9"/>
                <w:noProof/>
              </w:rPr>
              <w:t>Содержательный раздел</w:t>
            </w:r>
            <w:r w:rsidR="00254684">
              <w:rPr>
                <w:noProof/>
              </w:rPr>
              <w:tab/>
            </w:r>
            <w:r>
              <w:rPr>
                <w:noProof/>
              </w:rPr>
              <w:fldChar w:fldCharType="begin"/>
            </w:r>
            <w:r w:rsidR="00254684">
              <w:rPr>
                <w:noProof/>
              </w:rPr>
              <w:instrText xml:space="preserve"> PAGEREF _Toc208386759 \h </w:instrText>
            </w:r>
            <w:r>
              <w:rPr>
                <w:noProof/>
              </w:rPr>
            </w:r>
            <w:r>
              <w:rPr>
                <w:noProof/>
              </w:rPr>
              <w:fldChar w:fldCharType="separate"/>
            </w:r>
            <w:r w:rsidR="009B26AF">
              <w:rPr>
                <w:noProof/>
              </w:rPr>
              <w:t>11</w:t>
            </w:r>
            <w:r>
              <w:rPr>
                <w:noProof/>
              </w:rPr>
              <w:fldChar w:fldCharType="end"/>
            </w:r>
          </w:hyperlink>
        </w:p>
        <w:p w:rsidR="00254684" w:rsidRDefault="0093719E">
          <w:pPr>
            <w:pStyle w:val="22"/>
            <w:tabs>
              <w:tab w:val="left" w:pos="1288"/>
              <w:tab w:val="right" w:leader="dot" w:pos="9629"/>
            </w:tabs>
            <w:rPr>
              <w:rFonts w:asciiTheme="minorHAnsi" w:eastAsiaTheme="minorEastAsia" w:hAnsiTheme="minorHAnsi" w:cstheme="minorBidi"/>
              <w:noProof/>
              <w:sz w:val="22"/>
              <w:szCs w:val="22"/>
            </w:rPr>
          </w:pPr>
          <w:hyperlink w:anchor="_Toc208386760" w:history="1">
            <w:r w:rsidR="00254684" w:rsidRPr="00461074">
              <w:rPr>
                <w:rStyle w:val="a9"/>
                <w:noProof/>
              </w:rPr>
              <w:t>2.1.</w:t>
            </w:r>
            <w:r w:rsidR="00254684">
              <w:rPr>
                <w:rFonts w:asciiTheme="minorHAnsi" w:eastAsiaTheme="minorEastAsia" w:hAnsiTheme="minorHAnsi" w:cstheme="minorBidi"/>
                <w:noProof/>
                <w:sz w:val="22"/>
                <w:szCs w:val="22"/>
              </w:rPr>
              <w:tab/>
            </w:r>
            <w:r w:rsidR="00254684" w:rsidRPr="00461074">
              <w:rPr>
                <w:rStyle w:val="a9"/>
                <w:noProof/>
              </w:rPr>
              <w:t>Уклад образовательной организации</w:t>
            </w:r>
            <w:r w:rsidR="00254684">
              <w:rPr>
                <w:noProof/>
              </w:rPr>
              <w:tab/>
            </w:r>
            <w:r>
              <w:rPr>
                <w:noProof/>
              </w:rPr>
              <w:fldChar w:fldCharType="begin"/>
            </w:r>
            <w:r w:rsidR="00254684">
              <w:rPr>
                <w:noProof/>
              </w:rPr>
              <w:instrText xml:space="preserve"> PAGEREF _Toc208386760 \h </w:instrText>
            </w:r>
            <w:r>
              <w:rPr>
                <w:noProof/>
              </w:rPr>
            </w:r>
            <w:r>
              <w:rPr>
                <w:noProof/>
              </w:rPr>
              <w:fldChar w:fldCharType="separate"/>
            </w:r>
            <w:r w:rsidR="009B26AF">
              <w:rPr>
                <w:noProof/>
              </w:rPr>
              <w:t>11</w:t>
            </w:r>
            <w:r>
              <w:rPr>
                <w:noProof/>
              </w:rPr>
              <w:fldChar w:fldCharType="end"/>
            </w:r>
          </w:hyperlink>
        </w:p>
        <w:p w:rsidR="00254684" w:rsidRDefault="0093719E">
          <w:pPr>
            <w:pStyle w:val="22"/>
            <w:tabs>
              <w:tab w:val="left" w:pos="1288"/>
              <w:tab w:val="right" w:leader="dot" w:pos="9629"/>
            </w:tabs>
            <w:rPr>
              <w:rFonts w:asciiTheme="minorHAnsi" w:eastAsiaTheme="minorEastAsia" w:hAnsiTheme="minorHAnsi" w:cstheme="minorBidi"/>
              <w:noProof/>
              <w:sz w:val="22"/>
              <w:szCs w:val="22"/>
            </w:rPr>
          </w:pPr>
          <w:hyperlink w:anchor="_Toc208386761" w:history="1">
            <w:r w:rsidR="00254684" w:rsidRPr="00461074">
              <w:rPr>
                <w:rStyle w:val="a9"/>
                <w:noProof/>
              </w:rPr>
              <w:t>2.2.</w:t>
            </w:r>
            <w:r w:rsidR="00254684">
              <w:rPr>
                <w:rFonts w:asciiTheme="minorHAnsi" w:eastAsiaTheme="minorEastAsia" w:hAnsiTheme="minorHAnsi" w:cstheme="minorBidi"/>
                <w:noProof/>
                <w:sz w:val="22"/>
                <w:szCs w:val="22"/>
              </w:rPr>
              <w:tab/>
            </w:r>
            <w:r w:rsidR="00254684" w:rsidRPr="00461074">
              <w:rPr>
                <w:rStyle w:val="a9"/>
                <w:noProof/>
              </w:rPr>
              <w:t>Виды, формы и содержание воспитательной деятельности</w:t>
            </w:r>
            <w:r w:rsidR="00254684">
              <w:rPr>
                <w:noProof/>
              </w:rPr>
              <w:tab/>
            </w:r>
            <w:r>
              <w:rPr>
                <w:noProof/>
              </w:rPr>
              <w:fldChar w:fldCharType="begin"/>
            </w:r>
            <w:r w:rsidR="00254684">
              <w:rPr>
                <w:noProof/>
              </w:rPr>
              <w:instrText xml:space="preserve"> PAGEREF _Toc208386761 \h </w:instrText>
            </w:r>
            <w:r>
              <w:rPr>
                <w:noProof/>
              </w:rPr>
            </w:r>
            <w:r>
              <w:rPr>
                <w:noProof/>
              </w:rPr>
              <w:fldChar w:fldCharType="separate"/>
            </w:r>
            <w:r w:rsidR="009B26AF">
              <w:rPr>
                <w:noProof/>
              </w:rPr>
              <w:t>12</w:t>
            </w:r>
            <w:r>
              <w:rPr>
                <w:noProof/>
              </w:rPr>
              <w:fldChar w:fldCharType="end"/>
            </w:r>
          </w:hyperlink>
        </w:p>
        <w:p w:rsidR="00254684" w:rsidRDefault="0093719E">
          <w:pPr>
            <w:pStyle w:val="12"/>
            <w:tabs>
              <w:tab w:val="left" w:pos="1108"/>
              <w:tab w:val="right" w:leader="dot" w:pos="9629"/>
            </w:tabs>
            <w:rPr>
              <w:rFonts w:asciiTheme="minorHAnsi" w:eastAsiaTheme="minorEastAsia" w:hAnsiTheme="minorHAnsi" w:cstheme="minorBidi"/>
              <w:noProof/>
              <w:sz w:val="22"/>
              <w:szCs w:val="22"/>
            </w:rPr>
          </w:pPr>
          <w:hyperlink w:anchor="_Toc208386762" w:history="1">
            <w:r w:rsidR="00254684" w:rsidRPr="00461074">
              <w:rPr>
                <w:rStyle w:val="a9"/>
                <w:noProof/>
              </w:rPr>
              <w:t>3.</w:t>
            </w:r>
            <w:r w:rsidR="00254684">
              <w:rPr>
                <w:rFonts w:asciiTheme="minorHAnsi" w:eastAsiaTheme="minorEastAsia" w:hAnsiTheme="minorHAnsi" w:cstheme="minorBidi"/>
                <w:noProof/>
                <w:sz w:val="22"/>
                <w:szCs w:val="22"/>
              </w:rPr>
              <w:tab/>
            </w:r>
            <w:r w:rsidR="00254684" w:rsidRPr="00461074">
              <w:rPr>
                <w:rStyle w:val="a9"/>
                <w:noProof/>
              </w:rPr>
              <w:t>Организационный раздел</w:t>
            </w:r>
            <w:r w:rsidR="00254684">
              <w:rPr>
                <w:noProof/>
              </w:rPr>
              <w:tab/>
            </w:r>
            <w:r>
              <w:rPr>
                <w:noProof/>
              </w:rPr>
              <w:fldChar w:fldCharType="begin"/>
            </w:r>
            <w:r w:rsidR="00254684">
              <w:rPr>
                <w:noProof/>
              </w:rPr>
              <w:instrText xml:space="preserve"> PAGEREF _Toc208386762 \h </w:instrText>
            </w:r>
            <w:r>
              <w:rPr>
                <w:noProof/>
              </w:rPr>
            </w:r>
            <w:r>
              <w:rPr>
                <w:noProof/>
              </w:rPr>
              <w:fldChar w:fldCharType="separate"/>
            </w:r>
            <w:r w:rsidR="009B26AF">
              <w:rPr>
                <w:noProof/>
              </w:rPr>
              <w:t>27</w:t>
            </w:r>
            <w:r>
              <w:rPr>
                <w:noProof/>
              </w:rPr>
              <w:fldChar w:fldCharType="end"/>
            </w:r>
          </w:hyperlink>
        </w:p>
        <w:p w:rsidR="00254684" w:rsidRDefault="0093719E">
          <w:pPr>
            <w:pStyle w:val="22"/>
            <w:tabs>
              <w:tab w:val="left" w:pos="1288"/>
              <w:tab w:val="right" w:leader="dot" w:pos="9629"/>
            </w:tabs>
            <w:rPr>
              <w:rFonts w:asciiTheme="minorHAnsi" w:eastAsiaTheme="minorEastAsia" w:hAnsiTheme="minorHAnsi" w:cstheme="minorBidi"/>
              <w:noProof/>
              <w:sz w:val="22"/>
              <w:szCs w:val="22"/>
            </w:rPr>
          </w:pPr>
          <w:hyperlink w:anchor="_Toc208386763" w:history="1">
            <w:r w:rsidR="00254684" w:rsidRPr="00461074">
              <w:rPr>
                <w:rStyle w:val="a9"/>
                <w:noProof/>
              </w:rPr>
              <w:t>3.1.</w:t>
            </w:r>
            <w:r w:rsidR="00254684">
              <w:rPr>
                <w:rFonts w:asciiTheme="minorHAnsi" w:eastAsiaTheme="minorEastAsia" w:hAnsiTheme="minorHAnsi" w:cstheme="minorBidi"/>
                <w:noProof/>
                <w:sz w:val="22"/>
                <w:szCs w:val="22"/>
              </w:rPr>
              <w:tab/>
            </w:r>
            <w:r w:rsidR="00254684" w:rsidRPr="00461074">
              <w:rPr>
                <w:rStyle w:val="a9"/>
                <w:noProof/>
              </w:rPr>
              <w:t>Кадровое обеспечение</w:t>
            </w:r>
            <w:r w:rsidR="00254684">
              <w:rPr>
                <w:noProof/>
              </w:rPr>
              <w:tab/>
            </w:r>
            <w:r>
              <w:rPr>
                <w:noProof/>
              </w:rPr>
              <w:fldChar w:fldCharType="begin"/>
            </w:r>
            <w:r w:rsidR="00254684">
              <w:rPr>
                <w:noProof/>
              </w:rPr>
              <w:instrText xml:space="preserve"> PAGEREF _Toc208386763 \h </w:instrText>
            </w:r>
            <w:r>
              <w:rPr>
                <w:noProof/>
              </w:rPr>
            </w:r>
            <w:r>
              <w:rPr>
                <w:noProof/>
              </w:rPr>
              <w:fldChar w:fldCharType="separate"/>
            </w:r>
            <w:r w:rsidR="009B26AF">
              <w:rPr>
                <w:noProof/>
              </w:rPr>
              <w:t>27</w:t>
            </w:r>
            <w:r>
              <w:rPr>
                <w:noProof/>
              </w:rPr>
              <w:fldChar w:fldCharType="end"/>
            </w:r>
          </w:hyperlink>
        </w:p>
        <w:p w:rsidR="00254684" w:rsidRDefault="0093719E">
          <w:pPr>
            <w:pStyle w:val="22"/>
            <w:tabs>
              <w:tab w:val="left" w:pos="1288"/>
              <w:tab w:val="right" w:leader="dot" w:pos="9629"/>
            </w:tabs>
            <w:rPr>
              <w:rFonts w:asciiTheme="minorHAnsi" w:eastAsiaTheme="minorEastAsia" w:hAnsiTheme="minorHAnsi" w:cstheme="minorBidi"/>
              <w:noProof/>
              <w:sz w:val="22"/>
              <w:szCs w:val="22"/>
            </w:rPr>
          </w:pPr>
          <w:hyperlink w:anchor="_Toc208386764" w:history="1">
            <w:r w:rsidR="00254684" w:rsidRPr="00461074">
              <w:rPr>
                <w:rStyle w:val="a9"/>
                <w:noProof/>
              </w:rPr>
              <w:t>3.2.</w:t>
            </w:r>
            <w:r w:rsidR="00254684">
              <w:rPr>
                <w:rFonts w:asciiTheme="minorHAnsi" w:eastAsiaTheme="minorEastAsia" w:hAnsiTheme="minorHAnsi" w:cstheme="minorBidi"/>
                <w:noProof/>
                <w:sz w:val="22"/>
                <w:szCs w:val="22"/>
              </w:rPr>
              <w:tab/>
            </w:r>
            <w:r w:rsidR="00254684" w:rsidRPr="00461074">
              <w:rPr>
                <w:rStyle w:val="a9"/>
                <w:noProof/>
              </w:rPr>
              <w:t>Нормативно-методическое обеспечение</w:t>
            </w:r>
            <w:r w:rsidR="00254684">
              <w:rPr>
                <w:noProof/>
              </w:rPr>
              <w:tab/>
            </w:r>
            <w:r>
              <w:rPr>
                <w:noProof/>
              </w:rPr>
              <w:fldChar w:fldCharType="begin"/>
            </w:r>
            <w:r w:rsidR="00254684">
              <w:rPr>
                <w:noProof/>
              </w:rPr>
              <w:instrText xml:space="preserve"> PAGEREF _Toc208386764 \h </w:instrText>
            </w:r>
            <w:r>
              <w:rPr>
                <w:noProof/>
              </w:rPr>
            </w:r>
            <w:r>
              <w:rPr>
                <w:noProof/>
              </w:rPr>
              <w:fldChar w:fldCharType="separate"/>
            </w:r>
            <w:r w:rsidR="009B26AF">
              <w:rPr>
                <w:noProof/>
              </w:rPr>
              <w:t>27</w:t>
            </w:r>
            <w:r>
              <w:rPr>
                <w:noProof/>
              </w:rPr>
              <w:fldChar w:fldCharType="end"/>
            </w:r>
          </w:hyperlink>
        </w:p>
        <w:p w:rsidR="00254684" w:rsidRDefault="0093719E">
          <w:pPr>
            <w:pStyle w:val="22"/>
            <w:tabs>
              <w:tab w:val="left" w:pos="1288"/>
              <w:tab w:val="right" w:leader="dot" w:pos="9629"/>
            </w:tabs>
            <w:rPr>
              <w:rFonts w:asciiTheme="minorHAnsi" w:eastAsiaTheme="minorEastAsia" w:hAnsiTheme="minorHAnsi" w:cstheme="minorBidi"/>
              <w:noProof/>
              <w:sz w:val="22"/>
              <w:szCs w:val="22"/>
            </w:rPr>
          </w:pPr>
          <w:hyperlink w:anchor="_Toc208386765" w:history="1">
            <w:r w:rsidR="00254684" w:rsidRPr="00461074">
              <w:rPr>
                <w:rStyle w:val="a9"/>
                <w:noProof/>
              </w:rPr>
              <w:t>3.3.</w:t>
            </w:r>
            <w:r w:rsidR="00254684">
              <w:rPr>
                <w:rFonts w:asciiTheme="minorHAnsi" w:eastAsiaTheme="minorEastAsia" w:hAnsiTheme="minorHAnsi" w:cstheme="minorBidi"/>
                <w:noProof/>
                <w:sz w:val="22"/>
                <w:szCs w:val="22"/>
              </w:rPr>
              <w:tab/>
            </w:r>
            <w:r w:rsidR="00254684" w:rsidRPr="00461074">
              <w:rPr>
                <w:rStyle w:val="a9"/>
                <w:noProof/>
              </w:rPr>
              <w:t>Требования к условиям работы с обучающимися с особыми образовательными потребностями</w:t>
            </w:r>
            <w:r w:rsidR="00254684">
              <w:rPr>
                <w:noProof/>
              </w:rPr>
              <w:tab/>
            </w:r>
            <w:r>
              <w:rPr>
                <w:noProof/>
              </w:rPr>
              <w:fldChar w:fldCharType="begin"/>
            </w:r>
            <w:r w:rsidR="00254684">
              <w:rPr>
                <w:noProof/>
              </w:rPr>
              <w:instrText xml:space="preserve"> PAGEREF _Toc208386765 \h </w:instrText>
            </w:r>
            <w:r>
              <w:rPr>
                <w:noProof/>
              </w:rPr>
            </w:r>
            <w:r>
              <w:rPr>
                <w:noProof/>
              </w:rPr>
              <w:fldChar w:fldCharType="separate"/>
            </w:r>
            <w:r w:rsidR="009B26AF">
              <w:rPr>
                <w:noProof/>
              </w:rPr>
              <w:t>27</w:t>
            </w:r>
            <w:r>
              <w:rPr>
                <w:noProof/>
              </w:rPr>
              <w:fldChar w:fldCharType="end"/>
            </w:r>
          </w:hyperlink>
        </w:p>
        <w:p w:rsidR="00254684" w:rsidRDefault="0093719E">
          <w:pPr>
            <w:pStyle w:val="22"/>
            <w:tabs>
              <w:tab w:val="left" w:pos="1288"/>
              <w:tab w:val="right" w:leader="dot" w:pos="9629"/>
            </w:tabs>
            <w:rPr>
              <w:rFonts w:asciiTheme="minorHAnsi" w:eastAsiaTheme="minorEastAsia" w:hAnsiTheme="minorHAnsi" w:cstheme="minorBidi"/>
              <w:noProof/>
              <w:sz w:val="22"/>
              <w:szCs w:val="22"/>
            </w:rPr>
          </w:pPr>
          <w:hyperlink w:anchor="_Toc208386766" w:history="1">
            <w:r w:rsidR="00254684" w:rsidRPr="00461074">
              <w:rPr>
                <w:rStyle w:val="a9"/>
                <w:noProof/>
              </w:rPr>
              <w:t>3.4.</w:t>
            </w:r>
            <w:r w:rsidR="00254684">
              <w:rPr>
                <w:rFonts w:asciiTheme="minorHAnsi" w:eastAsiaTheme="minorEastAsia" w:hAnsiTheme="minorHAnsi" w:cstheme="minorBidi"/>
                <w:noProof/>
                <w:sz w:val="22"/>
                <w:szCs w:val="22"/>
              </w:rPr>
              <w:tab/>
            </w:r>
            <w:r w:rsidR="00254684" w:rsidRPr="00461074">
              <w:rPr>
                <w:rStyle w:val="a9"/>
                <w:noProof/>
              </w:rPr>
              <w:t>Система поощрения социальной успешности и проявлений активной жизненной позиции обучающихся</w:t>
            </w:r>
            <w:r w:rsidR="00254684">
              <w:rPr>
                <w:noProof/>
              </w:rPr>
              <w:tab/>
            </w:r>
            <w:r>
              <w:rPr>
                <w:noProof/>
              </w:rPr>
              <w:fldChar w:fldCharType="begin"/>
            </w:r>
            <w:r w:rsidR="00254684">
              <w:rPr>
                <w:noProof/>
              </w:rPr>
              <w:instrText xml:space="preserve"> PAGEREF _Toc208386766 \h </w:instrText>
            </w:r>
            <w:r>
              <w:rPr>
                <w:noProof/>
              </w:rPr>
            </w:r>
            <w:r>
              <w:rPr>
                <w:noProof/>
              </w:rPr>
              <w:fldChar w:fldCharType="separate"/>
            </w:r>
            <w:r w:rsidR="009B26AF">
              <w:rPr>
                <w:noProof/>
              </w:rPr>
              <w:t>28</w:t>
            </w:r>
            <w:r>
              <w:rPr>
                <w:noProof/>
              </w:rPr>
              <w:fldChar w:fldCharType="end"/>
            </w:r>
          </w:hyperlink>
        </w:p>
        <w:p w:rsidR="00254684" w:rsidRDefault="0093719E">
          <w:pPr>
            <w:pStyle w:val="22"/>
            <w:tabs>
              <w:tab w:val="left" w:pos="1288"/>
              <w:tab w:val="right" w:leader="dot" w:pos="9629"/>
            </w:tabs>
            <w:rPr>
              <w:rFonts w:asciiTheme="minorHAnsi" w:eastAsiaTheme="minorEastAsia" w:hAnsiTheme="minorHAnsi" w:cstheme="minorBidi"/>
              <w:noProof/>
              <w:sz w:val="22"/>
              <w:szCs w:val="22"/>
            </w:rPr>
          </w:pPr>
          <w:hyperlink w:anchor="_Toc208386767" w:history="1">
            <w:r w:rsidR="00254684" w:rsidRPr="00461074">
              <w:rPr>
                <w:rStyle w:val="a9"/>
                <w:noProof/>
              </w:rPr>
              <w:t>3.5.</w:t>
            </w:r>
            <w:r w:rsidR="00254684">
              <w:rPr>
                <w:rFonts w:asciiTheme="minorHAnsi" w:eastAsiaTheme="minorEastAsia" w:hAnsiTheme="minorHAnsi" w:cstheme="minorBidi"/>
                <w:noProof/>
                <w:sz w:val="22"/>
                <w:szCs w:val="22"/>
              </w:rPr>
              <w:tab/>
            </w:r>
            <w:r w:rsidR="00254684" w:rsidRPr="00461074">
              <w:rPr>
                <w:rStyle w:val="a9"/>
                <w:noProof/>
              </w:rPr>
              <w:t>Анализ воспитательного процесса</w:t>
            </w:r>
            <w:r w:rsidR="00254684">
              <w:rPr>
                <w:noProof/>
              </w:rPr>
              <w:tab/>
            </w:r>
            <w:r>
              <w:rPr>
                <w:noProof/>
              </w:rPr>
              <w:fldChar w:fldCharType="begin"/>
            </w:r>
            <w:r w:rsidR="00254684">
              <w:rPr>
                <w:noProof/>
              </w:rPr>
              <w:instrText xml:space="preserve"> PAGEREF _Toc208386767 \h </w:instrText>
            </w:r>
            <w:r>
              <w:rPr>
                <w:noProof/>
              </w:rPr>
            </w:r>
            <w:r>
              <w:rPr>
                <w:noProof/>
              </w:rPr>
              <w:fldChar w:fldCharType="separate"/>
            </w:r>
            <w:r w:rsidR="009B26AF">
              <w:rPr>
                <w:noProof/>
              </w:rPr>
              <w:t>29</w:t>
            </w:r>
            <w:r>
              <w:rPr>
                <w:noProof/>
              </w:rPr>
              <w:fldChar w:fldCharType="end"/>
            </w:r>
          </w:hyperlink>
        </w:p>
        <w:p w:rsidR="00814E86" w:rsidRDefault="0093719E">
          <w:r>
            <w:fldChar w:fldCharType="end"/>
          </w:r>
        </w:p>
      </w:sdtContent>
    </w:sdt>
    <w:p w:rsidR="00814E86" w:rsidRDefault="00814E86">
      <w:pPr>
        <w:sectPr w:rsidR="00814E86">
          <w:footerReference w:type="default" r:id="rId9"/>
          <w:pgSz w:w="11906" w:h="16838"/>
          <w:pgMar w:top="1133" w:right="850" w:bottom="1133" w:left="1417" w:header="708" w:footer="708" w:gutter="0"/>
          <w:cols w:space="720"/>
          <w:docGrid w:linePitch="360"/>
        </w:sectPr>
      </w:pPr>
    </w:p>
    <w:p w:rsidR="00814E86" w:rsidRDefault="00254684">
      <w:pPr>
        <w:pStyle w:val="a1"/>
        <w:pageBreakBefore/>
      </w:pPr>
      <w:bookmarkStart w:id="0" w:name="_Toc208386754"/>
      <w:r>
        <w:lastRenderedPageBreak/>
        <w:t>Пояснительная записка</w:t>
      </w:r>
      <w:bookmarkEnd w:id="0"/>
    </w:p>
    <w:p w:rsidR="00814E86" w:rsidRDefault="00254684">
      <w:r>
        <w:t>Рабочая программа воспитания Муниципальное автономное общеобра</w:t>
      </w:r>
      <w:r w:rsidR="0097780A">
        <w:t>зовательное учреждение Школа № 9</w:t>
      </w:r>
      <w:r>
        <w:t xml:space="preserve"> городского округа г. Уфа  разработана в соответствии с нормами и положениями следующих нормативно-правовых документов:</w:t>
      </w:r>
    </w:p>
    <w:p w:rsidR="00254684" w:rsidRPr="00661032" w:rsidRDefault="00254684" w:rsidP="00254684">
      <w:pPr>
        <w:pStyle w:val="20"/>
        <w:numPr>
          <w:ilvl w:val="0"/>
          <w:numId w:val="2"/>
        </w:numPr>
        <w:tabs>
          <w:tab w:val="clear" w:pos="1133"/>
        </w:tabs>
        <w:spacing w:line="240" w:lineRule="auto"/>
        <w:ind w:left="0" w:firstLine="425"/>
      </w:pPr>
      <w:r w:rsidRPr="00661032">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254684" w:rsidRPr="00661032" w:rsidRDefault="00254684" w:rsidP="00254684">
      <w:pPr>
        <w:pStyle w:val="20"/>
        <w:numPr>
          <w:ilvl w:val="0"/>
          <w:numId w:val="2"/>
        </w:numPr>
        <w:tabs>
          <w:tab w:val="clear" w:pos="1133"/>
        </w:tabs>
        <w:spacing w:line="240" w:lineRule="auto"/>
        <w:ind w:left="0" w:firstLine="425"/>
      </w:pPr>
      <w:r w:rsidRPr="00661032">
        <w:t>на основе Федерального закона от 04.0</w:t>
      </w:r>
      <w:r>
        <w:t>8</w:t>
      </w:r>
      <w:r w:rsidRPr="00661032">
        <w:t>.202</w:t>
      </w:r>
      <w:r>
        <w:t>3</w:t>
      </w:r>
      <w:r w:rsidRPr="00661032">
        <w:t>г №</w:t>
      </w:r>
      <w:r>
        <w:t>479-</w:t>
      </w:r>
      <w:r w:rsidRPr="00661032">
        <w:t xml:space="preserve">ФЗ </w:t>
      </w:r>
      <w:r w:rsidRPr="00254684">
        <w:rPr>
          <w:shd w:val="clear" w:color="auto" w:fill="FFFFFF"/>
        </w:rPr>
        <w:t xml:space="preserve">"О внесении изменений в Федеральный закон "Об образовании в Российской Федерации" </w:t>
      </w:r>
    </w:p>
    <w:p w:rsidR="00254684" w:rsidRPr="00661032" w:rsidRDefault="00254684" w:rsidP="00254684">
      <w:pPr>
        <w:pStyle w:val="20"/>
        <w:numPr>
          <w:ilvl w:val="0"/>
          <w:numId w:val="2"/>
        </w:numPr>
        <w:tabs>
          <w:tab w:val="clear" w:pos="1133"/>
        </w:tabs>
        <w:spacing w:line="240" w:lineRule="auto"/>
        <w:ind w:left="0" w:firstLine="425"/>
      </w:pPr>
      <w:r w:rsidRPr="00661032">
        <w:rPr>
          <w:lang w:eastAsia="en-US"/>
        </w:rPr>
        <w:t>стратегии национальной безопасности Российской Федерации,</w:t>
      </w:r>
      <w:r w:rsidRPr="00661032">
        <w:t xml:space="preserve"> (Указ Президента Российской Федерации от 02.07.2021 № 400)</w:t>
      </w:r>
    </w:p>
    <w:p w:rsidR="00254684" w:rsidRPr="00661032" w:rsidRDefault="00254684" w:rsidP="00254684">
      <w:pPr>
        <w:pStyle w:val="20"/>
        <w:numPr>
          <w:ilvl w:val="0"/>
          <w:numId w:val="2"/>
        </w:numPr>
        <w:tabs>
          <w:tab w:val="clear" w:pos="1133"/>
        </w:tabs>
        <w:spacing w:line="240" w:lineRule="auto"/>
        <w:ind w:left="0" w:firstLine="425"/>
      </w:pPr>
      <w:r w:rsidRPr="00254684">
        <w:rPr>
          <w:shd w:val="clear" w:color="auto" w:fill="FFFFFF"/>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13.07.2023 № 74229)</w:t>
      </w:r>
    </w:p>
    <w:p w:rsidR="00814E86" w:rsidRPr="00254684" w:rsidRDefault="00254684" w:rsidP="00966447">
      <w:pPr>
        <w:pStyle w:val="20"/>
        <w:numPr>
          <w:ilvl w:val="0"/>
          <w:numId w:val="2"/>
        </w:numPr>
        <w:tabs>
          <w:tab w:val="clear" w:pos="1133"/>
        </w:tabs>
        <w:ind w:left="0" w:firstLine="426"/>
      </w:pPr>
      <w:r w:rsidRPr="00254684">
        <w:rPr>
          <w:shd w:val="clear" w:color="auto" w:fill="FFFFFF"/>
        </w:rPr>
        <w:t>Приказ Министерства просве</w:t>
      </w:r>
      <w:r>
        <w:rPr>
          <w:shd w:val="clear" w:color="auto" w:fill="FFFFFF"/>
        </w:rPr>
        <w:t>щения Российской Федерации от 09.10</w:t>
      </w:r>
      <w:r w:rsidRPr="00254684">
        <w:rPr>
          <w:shd w:val="clear" w:color="auto" w:fill="FFFFFF"/>
        </w:rPr>
        <w:t>.202</w:t>
      </w:r>
      <w:r>
        <w:rPr>
          <w:shd w:val="clear" w:color="auto" w:fill="FFFFFF"/>
        </w:rPr>
        <w:t>4 № 704</w:t>
      </w:r>
      <w:r w:rsidRPr="00254684">
        <w:rPr>
          <w:rFonts w:ascii="Times New Roman" w:hAnsi="Times New Roman" w:cs="Times New Roman"/>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w:t>
      </w:r>
      <w:r w:rsidRPr="00254684">
        <w:rPr>
          <w:rFonts w:ascii="Times New Roman" w:hAnsi="Times New Roman" w:cs="Times New Roman"/>
        </w:rPr>
        <w:br/>
        <w:t xml:space="preserve">(Зарегистрировано в Минюсте России 11.02.2025 </w:t>
      </w:r>
      <w:r w:rsidR="00966447">
        <w:rPr>
          <w:rFonts w:ascii="Times New Roman" w:hAnsi="Times New Roman" w:cs="Times New Roman"/>
        </w:rPr>
        <w:t>№</w:t>
      </w:r>
      <w:r w:rsidRPr="00254684">
        <w:rPr>
          <w:rFonts w:ascii="Times New Roman" w:hAnsi="Times New Roman" w:cs="Times New Roman"/>
        </w:rPr>
        <w:t xml:space="preserve"> 81220)</w:t>
      </w:r>
    </w:p>
    <w:p w:rsidR="00814E86" w:rsidRDefault="00254684">
      <w:r>
        <w:t>Рабочая программа воспитания Муниципальное автономное общеобразовательное учр</w:t>
      </w:r>
      <w:r w:rsidR="0097780A">
        <w:t>еждение Школа № 9</w:t>
      </w:r>
      <w:r>
        <w:t xml:space="preserve"> городского округа г. Уфа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814E86" w:rsidRDefault="00254684">
      <w:r>
        <w:t>Программа воспитания:</w:t>
      </w:r>
    </w:p>
    <w:p w:rsidR="00814E86" w:rsidRDefault="00254684">
      <w:pPr>
        <w:pStyle w:val="a"/>
      </w:pPr>
      <w:r>
        <w:t>предназначена для планирования и организации системной воспитательной деятельности в образовательной организации;</w:t>
      </w:r>
    </w:p>
    <w:p w:rsidR="00814E86" w:rsidRDefault="00254684">
      <w:pPr>
        <w:pStyle w:val="a"/>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814E86" w:rsidRDefault="00254684">
      <w:pPr>
        <w:pStyle w:val="a"/>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814E86" w:rsidRDefault="00254684">
      <w:pPr>
        <w:pStyle w:val="a"/>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814E86" w:rsidRDefault="00254684">
      <w:pPr>
        <w:pStyle w:val="a"/>
      </w:pPr>
      <w:r>
        <w:t>предусматривает историческое просвещение, формирование российской культурной и гражданской идентичности обучающихся.</w:t>
      </w:r>
    </w:p>
    <w:p w:rsidR="00814E86" w:rsidRDefault="00254684">
      <w:r>
        <w:t>Воспитательная деятельность в Муниципальное автономное общеобра</w:t>
      </w:r>
      <w:r w:rsidR="003928B8">
        <w:t>зовательное учреждение Школа № 9</w:t>
      </w:r>
      <w:r w:rsidR="0097780A">
        <w:t xml:space="preserve"> городского округа г. Уфа </w:t>
      </w:r>
      <w:r>
        <w:t>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14E86" w:rsidRDefault="00254684">
      <w:r>
        <w:lastRenderedPageBreak/>
        <w:t>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Муниципальное автономное общеобра</w:t>
      </w:r>
      <w:r w:rsidR="0097780A">
        <w:t>зовательное учреждение Школа № 9 городского округа г. Уфа </w:t>
      </w:r>
      <w:r>
        <w:t>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814E86" w:rsidRDefault="00254684">
      <w:r>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814E86" w:rsidRDefault="00254684">
      <w: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814E86" w:rsidRDefault="00254684">
      <w: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814E86" w:rsidRDefault="00814E86">
      <w:pPr>
        <w:sectPr w:rsidR="00814E86" w:rsidSect="00254684">
          <w:pgSz w:w="11906" w:h="16838"/>
          <w:pgMar w:top="1133" w:right="850" w:bottom="1133" w:left="1134" w:header="708" w:footer="708" w:gutter="0"/>
          <w:cols w:space="720"/>
          <w:docGrid w:linePitch="360"/>
        </w:sectPr>
      </w:pPr>
    </w:p>
    <w:p w:rsidR="00814E86" w:rsidRDefault="00254684">
      <w:pPr>
        <w:pStyle w:val="1"/>
        <w:pageBreakBefore/>
      </w:pPr>
      <w:bookmarkStart w:id="1" w:name="_Toc208386755"/>
      <w:r>
        <w:lastRenderedPageBreak/>
        <w:t>Целевой раздел</w:t>
      </w:r>
      <w:bookmarkEnd w:id="1"/>
    </w:p>
    <w:p w:rsidR="00814E86" w:rsidRDefault="00254684">
      <w:r>
        <w:t>Содержание воспитания обучающихся в Муниципальное автономное общеобра</w:t>
      </w:r>
      <w:r w:rsidR="0097780A">
        <w:t>зовательное учреждение Школа № 9</w:t>
      </w:r>
      <w:r>
        <w:t xml:space="preserve"> городского округа г. Уфа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814E86" w:rsidRDefault="00254684">
      <w:r>
        <w:t>Воспитательная деятельность в Муниципальное автономное общеобра</w:t>
      </w:r>
      <w:r w:rsidR="0097780A">
        <w:t xml:space="preserve">зовательное учреждение Школа № 9 городского округа г. Уфа </w:t>
      </w:r>
      <w:r>
        <w:t>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14E86" w:rsidRDefault="00254684">
      <w:pPr>
        <w:pStyle w:val="2"/>
      </w:pPr>
      <w:bookmarkStart w:id="2" w:name="_Toc208386756"/>
      <w:r>
        <w:t>Цель и задачи воспитания обучающихся</w:t>
      </w:r>
      <w:bookmarkEnd w:id="2"/>
    </w:p>
    <w:p w:rsidR="00814E86" w:rsidRDefault="00254684">
      <w:r>
        <w:rPr>
          <w:b/>
          <w:bCs/>
        </w:rPr>
        <w:t xml:space="preserve">Цель воспитания обучающихся в образовательной организации: </w:t>
      </w:r>
    </w:p>
    <w:p w:rsidR="00814E86" w:rsidRDefault="00254684">
      <w:pPr>
        <w:pStyle w:val="a"/>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814E86" w:rsidRDefault="00254684">
      <w:pPr>
        <w:pStyle w:val="a"/>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14E86" w:rsidRDefault="00254684">
      <w:r>
        <w:rPr>
          <w:b/>
          <w:bCs/>
        </w:rPr>
        <w:t xml:space="preserve">Задачи воспитания обучающихся в образовательной организации: </w:t>
      </w:r>
    </w:p>
    <w:p w:rsidR="00814E86" w:rsidRDefault="00254684">
      <w:pPr>
        <w:pStyle w:val="a"/>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814E86" w:rsidRDefault="00254684">
      <w:pPr>
        <w:pStyle w:val="a"/>
      </w:pPr>
      <w:r>
        <w:t>формирование и развитие личностных отношений к этим нормам, ценностям, традициям (их освоение, принятие);</w:t>
      </w:r>
    </w:p>
    <w:p w:rsidR="00814E86" w:rsidRDefault="00254684">
      <w:pPr>
        <w:pStyle w:val="a"/>
      </w:pPr>
      <w: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814E86" w:rsidRDefault="00254684">
      <w:pPr>
        <w:pStyle w:val="a"/>
      </w:pPr>
      <w:r>
        <w:t>достижение личностных результатов освоения общеобразовательных программ в соответствии с ФГОС начального общего образования.</w:t>
      </w:r>
    </w:p>
    <w:p w:rsidR="00814E86" w:rsidRDefault="00254684">
      <w:r>
        <w:rPr>
          <w:b/>
          <w:bCs/>
        </w:rPr>
        <w:t>Личностные результаты освоения обучающимися образовательных программ включают:</w:t>
      </w:r>
    </w:p>
    <w:p w:rsidR="00814E86" w:rsidRDefault="00254684">
      <w:pPr>
        <w:pStyle w:val="a"/>
      </w:pPr>
      <w:r>
        <w:t>осознание российской гражданской идентичности;</w:t>
      </w:r>
    </w:p>
    <w:p w:rsidR="00814E86" w:rsidRDefault="00254684">
      <w:pPr>
        <w:pStyle w:val="a"/>
      </w:pPr>
      <w:r>
        <w:t>сформированность ценностей самостоятельности и инициативы;</w:t>
      </w:r>
    </w:p>
    <w:p w:rsidR="00814E86" w:rsidRDefault="00254684">
      <w:pPr>
        <w:pStyle w:val="a"/>
      </w:pPr>
      <w:r>
        <w:t>готовность обучающихся к саморазвитию, самостоятельности и личностному самоопределению;</w:t>
      </w:r>
    </w:p>
    <w:p w:rsidR="00814E86" w:rsidRDefault="00254684">
      <w:pPr>
        <w:pStyle w:val="a"/>
      </w:pPr>
      <w:r>
        <w:lastRenderedPageBreak/>
        <w:t>наличие мотивации к целенаправленной социально значимой деятельности;</w:t>
      </w:r>
    </w:p>
    <w:p w:rsidR="00814E86" w:rsidRDefault="00254684">
      <w:pPr>
        <w:pStyle w:val="a"/>
      </w:pPr>
      <w:r>
        <w:t>сформированность внутренней позиции личности как особого ценностного отношения к себе, окружающим людям и жизни в целом.</w:t>
      </w:r>
    </w:p>
    <w:p w:rsidR="00814E86" w:rsidRDefault="00254684">
      <w: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814E86" w:rsidRDefault="00254684">
      <w:pPr>
        <w:pStyle w:val="2"/>
      </w:pPr>
      <w:bookmarkStart w:id="3" w:name="_Toc208386757"/>
      <w:r>
        <w:t>Направления воспитания</w:t>
      </w:r>
      <w:bookmarkEnd w:id="3"/>
    </w:p>
    <w:p w:rsidR="00814E86" w:rsidRDefault="00254684">
      <w:r>
        <w:t>Программа воспитания реализуется в единстве учебной и воспитательной деятельности Муниципальное автономное общеобра</w:t>
      </w:r>
      <w:r w:rsidR="0097780A">
        <w:t>зовательное учреждение Школа № 9 городского округа г. Уфа </w:t>
      </w:r>
      <w:r>
        <w:t>по основным направлениям воспитания в соответствии с ФГОС начального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rsidR="00814E86" w:rsidRDefault="00254684">
      <w:pPr>
        <w:pStyle w:val="a"/>
      </w:pPr>
      <w:r>
        <w:rPr>
          <w:i/>
          <w:iCs/>
        </w:rPr>
        <w:t>гражданского воспитания</w:t>
      </w:r>
      <w: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814E86" w:rsidRDefault="00254684">
      <w:pPr>
        <w:pStyle w:val="a"/>
      </w:pPr>
      <w:r>
        <w:rPr>
          <w:i/>
          <w:iCs/>
        </w:rPr>
        <w:t>патриотического воспитания</w:t>
      </w:r>
      <w:r>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814E86" w:rsidRDefault="00254684">
      <w:pPr>
        <w:pStyle w:val="a"/>
      </w:pPr>
      <w:r>
        <w:rPr>
          <w:i/>
          <w:iCs/>
        </w:rPr>
        <w:t>духовно-нравственного воспитания</w:t>
      </w:r>
      <w: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814E86" w:rsidRDefault="00254684">
      <w:pPr>
        <w:pStyle w:val="a"/>
      </w:pPr>
      <w:r>
        <w:rPr>
          <w:i/>
          <w:iCs/>
        </w:rPr>
        <w:t>эстетического воспитания</w:t>
      </w:r>
      <w: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14E86" w:rsidRDefault="00254684">
      <w:pPr>
        <w:pStyle w:val="a"/>
      </w:pPr>
      <w:r>
        <w:rPr>
          <w:i/>
          <w:iCs/>
        </w:rPr>
        <w:t>физического воспитания</w:t>
      </w:r>
      <w: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814E86" w:rsidRDefault="00254684">
      <w:pPr>
        <w:pStyle w:val="a"/>
      </w:pPr>
      <w:r>
        <w:rPr>
          <w:i/>
          <w:iCs/>
        </w:rPr>
        <w:t xml:space="preserve">трудового </w:t>
      </w:r>
      <w:r>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14E86" w:rsidRDefault="00254684">
      <w:pPr>
        <w:pStyle w:val="a"/>
      </w:pPr>
      <w:r>
        <w:rPr>
          <w:i/>
          <w:iCs/>
        </w:rPr>
        <w:t>экологического воспитания</w:t>
      </w:r>
      <w:r>
        <w:t xml:space="preserve">, способствующего формированию экологической культуры, ответственного, бережного отношения к природе, окружающей среде на </w:t>
      </w:r>
      <w:r>
        <w:lastRenderedPageBreak/>
        <w:t>основе российских традиционных духовных ценностей, навыков охраны, защиты, восстановления природы, окружающей среды;</w:t>
      </w:r>
    </w:p>
    <w:p w:rsidR="00814E86" w:rsidRDefault="00254684">
      <w:pPr>
        <w:pStyle w:val="a"/>
      </w:pPr>
      <w:r>
        <w:rPr>
          <w:i/>
          <w:iCs/>
        </w:rPr>
        <w:t>ценности научного познания</w:t>
      </w:r>
      <w: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814E86" w:rsidRDefault="00254684">
      <w:pPr>
        <w:pStyle w:val="2"/>
      </w:pPr>
      <w:bookmarkStart w:id="4" w:name="_Toc208386758"/>
      <w:r>
        <w:t>Целевые ориентиры результатов воспитания</w:t>
      </w:r>
      <w:bookmarkEnd w:id="4"/>
    </w:p>
    <w:p w:rsidR="00814E86" w:rsidRDefault="00254684">
      <w:r>
        <w:t>Требования к личностным результатам освоения обучающимися по основным образовательным программам установлены ФГОС.</w:t>
      </w:r>
    </w:p>
    <w:p w:rsidR="00814E86" w:rsidRDefault="00254684">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начального общего образования.</w:t>
      </w:r>
    </w:p>
    <w:p w:rsidR="00814E86" w:rsidRDefault="00254684">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814E86" w:rsidRDefault="00254684">
      <w:r>
        <w:rPr>
          <w:b/>
          <w:bCs/>
        </w:rPr>
        <w:t>Целевые ориентиры результатов воспитания на уровне начального общего образования</w:t>
      </w:r>
    </w:p>
    <w:p w:rsidR="00814E86" w:rsidRDefault="00254684">
      <w:r>
        <w:rPr>
          <w:b/>
          <w:bCs/>
          <w:i/>
          <w:iCs/>
        </w:rPr>
        <w:t>Гражданско-патриотическое воспитание:</w:t>
      </w:r>
    </w:p>
    <w:p w:rsidR="00814E86" w:rsidRDefault="00254684">
      <w:pPr>
        <w:pStyle w:val="a"/>
      </w:pPr>
      <w:r>
        <w:t>знающий и любящий свою малую родину, свой край, имеющий представление о Родине – России, её территории, расположении;</w:t>
      </w:r>
    </w:p>
    <w:p w:rsidR="00814E86" w:rsidRDefault="00254684">
      <w:pPr>
        <w:pStyle w:val="a"/>
      </w:pPr>
      <w:r>
        <w:t>сознающий принадлежность к своему народу и к общности граждан России, проявляющий уважение к своему и другим народам;</w:t>
      </w:r>
    </w:p>
    <w:p w:rsidR="00814E86" w:rsidRDefault="00254684">
      <w:pPr>
        <w:pStyle w:val="a"/>
      </w:pPr>
      <w:r>
        <w:t>понимающий свою сопричастность к прошлому, настоящему и будущему родного края, своей Родины – России, Российского государства;</w:t>
      </w:r>
    </w:p>
    <w:p w:rsidR="00814E86" w:rsidRDefault="00254684">
      <w:pPr>
        <w:pStyle w:val="a"/>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814E86" w:rsidRDefault="00254684">
      <w:pPr>
        <w:pStyle w:val="a"/>
      </w:pPr>
      <w:r>
        <w:t>имеющий первоначальные представления о правах и ответственности человека в обществе, гражданских правах и обязанностях;</w:t>
      </w:r>
    </w:p>
    <w:p w:rsidR="00814E86" w:rsidRDefault="00254684">
      <w:pPr>
        <w:pStyle w:val="a"/>
      </w:pPr>
      <w:r>
        <w:t>принимающий участие в жизни класса, общеобразовательной организации, в доступной по возрасту социально значимой деятельности.</w:t>
      </w:r>
    </w:p>
    <w:p w:rsidR="00814E86" w:rsidRDefault="00814E86" w:rsidP="00966447">
      <w:pPr>
        <w:ind w:firstLine="0"/>
      </w:pPr>
    </w:p>
    <w:p w:rsidR="00814E86" w:rsidRDefault="00254684">
      <w:r>
        <w:rPr>
          <w:b/>
          <w:bCs/>
          <w:i/>
          <w:iCs/>
        </w:rPr>
        <w:t>Патриотическое воспитание:</w:t>
      </w:r>
    </w:p>
    <w:p w:rsidR="00814E86" w:rsidRDefault="00254684">
      <w:pPr>
        <w:pStyle w:val="a"/>
      </w:pPr>
      <w:r>
        <w:t>сознающий свою национальную, этническую принадлежность, любящий свой народ, его традиции, культуру;</w:t>
      </w:r>
    </w:p>
    <w:p w:rsidR="00814E86" w:rsidRDefault="00254684">
      <w:pPr>
        <w:pStyle w:val="a"/>
      </w:pPr>
      <w: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814E86" w:rsidRDefault="00254684">
      <w:pPr>
        <w:pStyle w:val="a"/>
      </w:pPr>
      <w:r>
        <w:t>проявляющий интерес к познанию родного языка, истории и культуры своего края, своего народа, других народов России;</w:t>
      </w:r>
    </w:p>
    <w:p w:rsidR="00814E86" w:rsidRDefault="00254684">
      <w:pPr>
        <w:pStyle w:val="a"/>
      </w:pPr>
      <w:r>
        <w:lastRenderedPageBreak/>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814E86" w:rsidRDefault="00254684">
      <w:pPr>
        <w:pStyle w:val="a"/>
      </w:pPr>
      <w:r>
        <w:t>принимающий участие в мероприятиях патриотической направленности.</w:t>
      </w:r>
    </w:p>
    <w:p w:rsidR="00814E86" w:rsidRDefault="00254684" w:rsidP="00966447">
      <w:r>
        <w:t>  </w:t>
      </w:r>
    </w:p>
    <w:p w:rsidR="00814E86" w:rsidRDefault="00254684">
      <w:r>
        <w:rPr>
          <w:b/>
          <w:bCs/>
          <w:i/>
          <w:iCs/>
        </w:rPr>
        <w:t>Духовно-нравственное воспитание:</w:t>
      </w:r>
    </w:p>
    <w:p w:rsidR="00814E86" w:rsidRDefault="00254684">
      <w:pPr>
        <w:pStyle w:val="a"/>
      </w:pPr>
      <w: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814E86" w:rsidRDefault="00254684">
      <w:pPr>
        <w:pStyle w:val="a"/>
      </w:pPr>
      <w: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814E86" w:rsidRDefault="00254684">
      <w:pPr>
        <w:pStyle w:val="a"/>
      </w:pPr>
      <w: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814E86" w:rsidRDefault="00254684">
      <w:pPr>
        <w:pStyle w:val="a"/>
      </w:pPr>
      <w: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814E86" w:rsidRDefault="00254684">
      <w:pPr>
        <w:pStyle w:val="a"/>
      </w:pPr>
      <w: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814E86" w:rsidRDefault="00254684">
      <w:pPr>
        <w:pStyle w:val="a"/>
      </w:pPr>
      <w: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814E86" w:rsidRDefault="00254684" w:rsidP="00966447">
      <w:r>
        <w:t>  </w:t>
      </w:r>
    </w:p>
    <w:p w:rsidR="00814E86" w:rsidRDefault="00254684">
      <w:r>
        <w:rPr>
          <w:b/>
          <w:bCs/>
          <w:i/>
          <w:iCs/>
        </w:rPr>
        <w:t>Эстетическое воспитание:</w:t>
      </w:r>
    </w:p>
    <w:p w:rsidR="00814E86" w:rsidRDefault="00254684">
      <w:pPr>
        <w:pStyle w:val="a"/>
      </w:pPr>
      <w:r>
        <w:t>выражающий понимание ценности отечественного и мирового искусства, российского и мирового художественного наследия;</w:t>
      </w:r>
    </w:p>
    <w:p w:rsidR="00814E86" w:rsidRDefault="00254684">
      <w:pPr>
        <w:pStyle w:val="a"/>
      </w:pPr>
      <w: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814E86" w:rsidRDefault="00254684">
      <w:pPr>
        <w:pStyle w:val="a"/>
      </w:pPr>
      <w: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814E86" w:rsidRDefault="00254684">
      <w:pPr>
        <w:pStyle w:val="a"/>
      </w:pPr>
      <w: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814E86" w:rsidRDefault="00254684">
      <w:r>
        <w:lastRenderedPageBreak/>
        <w:t> </w:t>
      </w:r>
    </w:p>
    <w:p w:rsidR="00814E86" w:rsidRDefault="00254684">
      <w:r>
        <w:rPr>
          <w:b/>
          <w:bCs/>
          <w:i/>
          <w:iCs/>
        </w:rPr>
        <w:t>Физическое воспитание, формирование культуры здоровья и эмоционального благополучия:</w:t>
      </w:r>
    </w:p>
    <w:p w:rsidR="00814E86" w:rsidRDefault="00254684">
      <w:pPr>
        <w:pStyle w:val="a"/>
      </w:pPr>
      <w: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814E86" w:rsidRDefault="00254684">
      <w:pPr>
        <w:pStyle w:val="a"/>
      </w:pPr>
      <w:r>
        <w:t>соблюдающий правила личной и общественной безопасности, в том числе безопасного поведения в информационной среде;</w:t>
      </w:r>
    </w:p>
    <w:p w:rsidR="00814E86" w:rsidRDefault="00254684">
      <w:pPr>
        <w:pStyle w:val="a"/>
      </w:pPr>
      <w: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814E86" w:rsidRDefault="00254684">
      <w:pPr>
        <w:pStyle w:val="a"/>
      </w:pPr>
      <w: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814E86" w:rsidRDefault="00254684">
      <w:pPr>
        <w:pStyle w:val="a"/>
      </w:pPr>
      <w: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814E86" w:rsidRDefault="00254684">
      <w:pPr>
        <w:pStyle w:val="a"/>
      </w:pPr>
      <w: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814E86" w:rsidRDefault="00254684" w:rsidP="00966447">
      <w:r>
        <w:t> </w:t>
      </w:r>
    </w:p>
    <w:p w:rsidR="00814E86" w:rsidRDefault="00254684">
      <w:r>
        <w:rPr>
          <w:b/>
          <w:bCs/>
          <w:i/>
          <w:iCs/>
        </w:rPr>
        <w:t>Трудовое воспитание:</w:t>
      </w:r>
    </w:p>
    <w:p w:rsidR="00814E86" w:rsidRDefault="00254684">
      <w:pPr>
        <w:pStyle w:val="a"/>
      </w:pPr>
      <w: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814E86" w:rsidRDefault="00254684">
      <w:pPr>
        <w:pStyle w:val="a"/>
      </w:pPr>
      <w: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814E86" w:rsidRDefault="00254684">
      <w:pPr>
        <w:pStyle w:val="a"/>
      </w:pPr>
      <w: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814E86" w:rsidRDefault="00254684">
      <w:pPr>
        <w:pStyle w:val="a"/>
      </w:pPr>
      <w: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814E86" w:rsidRDefault="00254684">
      <w:pPr>
        <w:pStyle w:val="a"/>
      </w:pPr>
      <w: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814E86" w:rsidRDefault="00254684">
      <w:pPr>
        <w:pStyle w:val="a"/>
      </w:pPr>
      <w: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814E86" w:rsidRDefault="00254684">
      <w:r>
        <w:t> </w:t>
      </w:r>
    </w:p>
    <w:p w:rsidR="00814E86" w:rsidRDefault="00254684">
      <w:r>
        <w:rPr>
          <w:b/>
          <w:bCs/>
          <w:i/>
          <w:iCs/>
        </w:rPr>
        <w:lastRenderedPageBreak/>
        <w:t>Экологическое воспитание:</w:t>
      </w:r>
    </w:p>
    <w:p w:rsidR="00814E86" w:rsidRDefault="00254684">
      <w:pPr>
        <w:pStyle w:val="a"/>
      </w:pPr>
      <w:r>
        <w:t>понимающий значение и глобальный характер экологических проблем, путей их решения, значение экологической культуры человека, общества;</w:t>
      </w:r>
    </w:p>
    <w:p w:rsidR="00814E86" w:rsidRDefault="00254684">
      <w:pPr>
        <w:pStyle w:val="a"/>
      </w:pPr>
      <w:r>
        <w:t>сознающий свою ответственность как гражданина и потребителя в условиях взаимосвязи природной, технологической и социальной сред;</w:t>
      </w:r>
    </w:p>
    <w:p w:rsidR="00814E86" w:rsidRDefault="00254684">
      <w:pPr>
        <w:pStyle w:val="a"/>
      </w:pPr>
      <w: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814E86" w:rsidRDefault="00254684">
      <w:pPr>
        <w:pStyle w:val="a"/>
      </w:pPr>
      <w:r>
        <w:t>участвующий в практической деятельности экологической, природоохранной направленности.</w:t>
      </w:r>
    </w:p>
    <w:p w:rsidR="00814E86" w:rsidRDefault="00254684" w:rsidP="00966447">
      <w:r>
        <w:t>   </w:t>
      </w:r>
    </w:p>
    <w:p w:rsidR="00814E86" w:rsidRDefault="00254684">
      <w:r>
        <w:rPr>
          <w:b/>
          <w:bCs/>
          <w:i/>
          <w:iCs/>
        </w:rPr>
        <w:t>Ценности научного познания:</w:t>
      </w:r>
    </w:p>
    <w:p w:rsidR="00814E86" w:rsidRDefault="00254684">
      <w:pPr>
        <w:pStyle w:val="a"/>
      </w:pPr>
      <w:r>
        <w:t>деятельно выражающий познавательные интересы в разных предметных областях с учётом своих интересов, способностей, достижений;</w:t>
      </w:r>
    </w:p>
    <w:p w:rsidR="00814E86" w:rsidRDefault="00254684">
      <w:pPr>
        <w:pStyle w:val="a"/>
      </w:pPr>
      <w: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814E86" w:rsidRDefault="00254684">
      <w:pPr>
        <w:pStyle w:val="a"/>
      </w:pPr>
      <w:r>
        <w:t>демонстрирующий навыки критического мышления, определения достоверной научной информации и критики антинаучных представлений;</w:t>
      </w:r>
    </w:p>
    <w:p w:rsidR="00814E86" w:rsidRDefault="00254684">
      <w:pPr>
        <w:pStyle w:val="a"/>
      </w:pPr>
      <w: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814E86" w:rsidRDefault="00814E86">
      <w:pPr>
        <w:sectPr w:rsidR="00814E86">
          <w:pgSz w:w="11906" w:h="16838"/>
          <w:pgMar w:top="1133" w:right="850" w:bottom="1133" w:left="1417" w:header="708" w:footer="708" w:gutter="0"/>
          <w:cols w:space="720"/>
          <w:docGrid w:linePitch="360"/>
        </w:sectPr>
      </w:pPr>
    </w:p>
    <w:p w:rsidR="00814E86" w:rsidRDefault="00254684">
      <w:pPr>
        <w:pStyle w:val="1"/>
        <w:pageBreakBefore/>
      </w:pPr>
      <w:bookmarkStart w:id="5" w:name="_Toc208386759"/>
      <w:r>
        <w:lastRenderedPageBreak/>
        <w:t>Содержательный раздел</w:t>
      </w:r>
      <w:bookmarkEnd w:id="5"/>
    </w:p>
    <w:p w:rsidR="00814E86" w:rsidRDefault="00254684">
      <w:pPr>
        <w:pStyle w:val="2"/>
      </w:pPr>
      <w:bookmarkStart w:id="6" w:name="_Toc208386760"/>
      <w:r>
        <w:t>Уклад образовательной организации</w:t>
      </w:r>
      <w:bookmarkEnd w:id="6"/>
    </w:p>
    <w:p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t>Содержание программы воспитания М</w:t>
      </w:r>
      <w:r>
        <w:rPr>
          <w:rFonts w:ascii="Times New Roman" w:eastAsia="Calibri" w:hAnsi="Times New Roman"/>
        </w:rPr>
        <w:t>А</w:t>
      </w:r>
      <w:r w:rsidR="0097780A">
        <w:rPr>
          <w:rFonts w:ascii="Times New Roman" w:eastAsia="Calibri" w:hAnsi="Times New Roman"/>
        </w:rPr>
        <w:t>ОУ Школа № 9</w:t>
      </w:r>
      <w:r w:rsidRPr="003E3F6A">
        <w:rPr>
          <w:rFonts w:ascii="Times New Roman" w:eastAsia="Calibri" w:hAnsi="Times New Roman"/>
        </w:rPr>
        <w:t xml:space="preserve"> формируется с учётом социокультурной среды школы. Учреждение было открыто</w:t>
      </w:r>
      <w:r w:rsidR="0097780A">
        <w:rPr>
          <w:rFonts w:ascii="Times New Roman" w:eastAsia="Calibri" w:hAnsi="Times New Roman"/>
        </w:rPr>
        <w:t xml:space="preserve"> 1987 году</w:t>
      </w:r>
      <w:r w:rsidRPr="003E3F6A">
        <w:rPr>
          <w:rFonts w:ascii="Times New Roman" w:eastAsia="Calibri" w:hAnsi="Times New Roman"/>
        </w:rPr>
        <w:t xml:space="preserve">.     </w:t>
      </w:r>
    </w:p>
    <w:p w:rsidR="0097780A" w:rsidRPr="0097780A" w:rsidRDefault="0097780A" w:rsidP="0097780A">
      <w:pPr>
        <w:spacing w:line="240" w:lineRule="auto"/>
        <w:ind w:firstLine="851"/>
        <w:rPr>
          <w:rFonts w:ascii="Times New Roman" w:eastAsia="Calibri" w:hAnsi="Times New Roman" w:cs="Times New Roman"/>
        </w:rPr>
      </w:pPr>
      <w:r w:rsidRPr="0097780A">
        <w:rPr>
          <w:rFonts w:ascii="Times New Roman" w:eastAsia="Calibri" w:hAnsi="Times New Roman" w:cs="Times New Roman"/>
        </w:rPr>
        <w:t xml:space="preserve">МАОУ Школа № 9 имеет один учебный корпус, находящийся по адресу: Мубарякова, 14. </w:t>
      </w:r>
    </w:p>
    <w:p w:rsidR="00966447" w:rsidRPr="003E3F6A" w:rsidRDefault="00966447" w:rsidP="00966447">
      <w:pPr>
        <w:spacing w:line="240" w:lineRule="auto"/>
        <w:ind w:firstLine="851"/>
        <w:rPr>
          <w:rFonts w:ascii="Times New Roman" w:eastAsia="Calibri" w:hAnsi="Times New Roman"/>
        </w:rPr>
      </w:pPr>
      <w:r w:rsidRPr="00617E62">
        <w:rPr>
          <w:rFonts w:ascii="Times New Roman" w:eastAsia="Calibri" w:hAnsi="Times New Roman"/>
        </w:rPr>
        <w:t>Обучение ведётся с 1 по 11 класс по трем уровням образования: начальное общее образование, основное общее образование, среднее общее образование.</w:t>
      </w:r>
    </w:p>
    <w:p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t xml:space="preserve">В школе обеспечивается оптимальный уровень комфортной образовательной среды, сохраняется контингент учителей и обучающихся. Наблюдается положительная динамика в росте ученического коллектива.  </w:t>
      </w:r>
      <w:r w:rsidR="00046330">
        <w:rPr>
          <w:rFonts w:ascii="Times New Roman" w:eastAsia="Calibri" w:hAnsi="Times New Roman"/>
        </w:rPr>
        <w:t xml:space="preserve">Педагогический коллектив школы </w:t>
      </w:r>
      <w:r w:rsidRPr="003E3F6A">
        <w:rPr>
          <w:rFonts w:ascii="Times New Roman" w:eastAsia="Calibri" w:hAnsi="Times New Roman"/>
        </w:rPr>
        <w:t>отличает</w:t>
      </w:r>
      <w:r>
        <w:rPr>
          <w:rFonts w:ascii="Times New Roman" w:eastAsia="Calibri" w:hAnsi="Times New Roman"/>
        </w:rPr>
        <w:t>ся высоким профессионализмом.</w:t>
      </w:r>
    </w:p>
    <w:p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t>Ежегодно коллектив пополняется молодыми кадрами. Выпускники школы становятся студентами ведущих вузов страны.</w:t>
      </w:r>
    </w:p>
    <w:p w:rsidR="00966447" w:rsidRPr="003E3F6A" w:rsidRDefault="00966447" w:rsidP="00966447">
      <w:pPr>
        <w:spacing w:line="240" w:lineRule="auto"/>
        <w:rPr>
          <w:rFonts w:ascii="Times New Roman" w:eastAsia="Calibri" w:hAnsi="Times New Roman"/>
        </w:rPr>
      </w:pPr>
      <w:r w:rsidRPr="003E3F6A">
        <w:rPr>
          <w:rFonts w:ascii="Times New Roman" w:eastAsia="Calibri" w:hAnsi="Times New Roman"/>
        </w:rPr>
        <w:t xml:space="preserve">           В ближайшем окружении школы находятся: детская би</w:t>
      </w:r>
      <w:r w:rsidR="004969E9">
        <w:rPr>
          <w:rFonts w:ascii="Times New Roman" w:eastAsia="Calibri" w:hAnsi="Times New Roman"/>
        </w:rPr>
        <w:t>блиотека № 22, МДОУ №292, 11, МАОУ Школа № 18</w:t>
      </w:r>
      <w:r w:rsidRPr="003E3F6A">
        <w:rPr>
          <w:rFonts w:ascii="Times New Roman" w:eastAsia="Calibri" w:hAnsi="Times New Roman"/>
        </w:rPr>
        <w:t xml:space="preserve">, лицей №5. </w:t>
      </w:r>
      <w:r>
        <w:rPr>
          <w:rFonts w:ascii="Times New Roman" w:eastAsia="Calibri" w:hAnsi="Times New Roman"/>
        </w:rPr>
        <w:t>В шаговой доступности расположены: ЦДЮТТ «Сфера», ДО ДЦТКЭ «Горизонт», СЮН «Табигат», МБОУ ДО ЦДТ «Сулпан».</w:t>
      </w:r>
    </w:p>
    <w:p w:rsidR="00966447" w:rsidRDefault="00966447" w:rsidP="00966447">
      <w:pPr>
        <w:spacing w:line="240" w:lineRule="auto"/>
        <w:rPr>
          <w:rFonts w:ascii="Times New Roman" w:eastAsia="Calibri" w:hAnsi="Times New Roman"/>
        </w:rPr>
      </w:pPr>
      <w:r w:rsidRPr="003E3F6A">
        <w:rPr>
          <w:rFonts w:ascii="Times New Roman" w:eastAsia="Calibri" w:hAnsi="Times New Roman"/>
        </w:rPr>
        <w:t xml:space="preserve">           Школа активно сотрудничает с Уфимским юридическим институтом МВД России, с ВУЗами и ССУ</w:t>
      </w:r>
      <w:r>
        <w:rPr>
          <w:rFonts w:ascii="Times New Roman" w:eastAsia="Calibri" w:hAnsi="Times New Roman"/>
        </w:rPr>
        <w:t>З</w:t>
      </w:r>
      <w:r w:rsidRPr="003E3F6A">
        <w:rPr>
          <w:rFonts w:ascii="Times New Roman" w:eastAsia="Calibri" w:hAnsi="Times New Roman"/>
        </w:rPr>
        <w:t>ами города.</w:t>
      </w:r>
    </w:p>
    <w:p w:rsidR="00966447" w:rsidRPr="006464BC" w:rsidRDefault="00966447" w:rsidP="00966447">
      <w:pPr>
        <w:spacing w:line="240" w:lineRule="auto"/>
        <w:rPr>
          <w:rFonts w:ascii="Times New Roman" w:eastAsia="Calibri" w:hAnsi="Times New Roman"/>
          <w:iCs/>
        </w:rPr>
      </w:pPr>
      <w:r w:rsidRPr="006464BC">
        <w:rPr>
          <w:rFonts w:ascii="Times New Roman" w:eastAsia="Calibri" w:hAnsi="Times New Roman"/>
          <w:iCs/>
        </w:rPr>
        <w:t>Процесс воспитан</w:t>
      </w:r>
      <w:r w:rsidR="004969E9">
        <w:rPr>
          <w:rFonts w:ascii="Times New Roman" w:eastAsia="Calibri" w:hAnsi="Times New Roman"/>
          <w:iCs/>
        </w:rPr>
        <w:t>ия в МАОУ Школа № 9</w:t>
      </w:r>
      <w:r w:rsidRPr="006464BC">
        <w:rPr>
          <w:rFonts w:ascii="Times New Roman" w:eastAsia="Calibri" w:hAnsi="Times New Roman"/>
          <w:iCs/>
        </w:rPr>
        <w:t xml:space="preserve"> основывается на следующих принципах взаимодействия педагогов и школьников:</w:t>
      </w:r>
    </w:p>
    <w:p w:rsidR="00966447" w:rsidRPr="006464BC" w:rsidRDefault="00966447" w:rsidP="00966447">
      <w:pPr>
        <w:spacing w:line="240" w:lineRule="auto"/>
        <w:rPr>
          <w:rFonts w:ascii="Times New Roman" w:eastAsia="Calibri" w:hAnsi="Times New Roman"/>
          <w:iCs/>
        </w:rPr>
      </w:pPr>
      <w:r w:rsidRPr="006464BC">
        <w:rPr>
          <w:rFonts w:ascii="Times New Roman" w:eastAsia="Calibri" w:hAnsi="Times New Roman"/>
          <w:iCs/>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966447" w:rsidRPr="006464BC" w:rsidRDefault="00966447" w:rsidP="00966447">
      <w:pPr>
        <w:spacing w:line="240" w:lineRule="auto"/>
        <w:rPr>
          <w:rFonts w:ascii="Times New Roman" w:eastAsia="Calibri" w:hAnsi="Times New Roman"/>
          <w:iCs/>
        </w:rPr>
      </w:pPr>
      <w:r w:rsidRPr="006464BC">
        <w:rPr>
          <w:rFonts w:ascii="Times New Roman" w:eastAsia="Calibri" w:hAnsi="Times New Roman"/>
          <w:iCs/>
        </w:rPr>
        <w:t>- ориентир на создан</w:t>
      </w:r>
      <w:r>
        <w:rPr>
          <w:rFonts w:ascii="Times New Roman" w:eastAsia="Calibri" w:hAnsi="Times New Roman"/>
          <w:iCs/>
        </w:rPr>
        <w:t>ие в школе</w:t>
      </w:r>
      <w:r w:rsidRPr="006464BC">
        <w:rPr>
          <w:rFonts w:ascii="Times New Roman" w:eastAsia="Calibri" w:hAnsi="Times New Roman"/>
          <w:iCs/>
        </w:rPr>
        <w:t xml:space="preserve">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966447" w:rsidRPr="006464BC" w:rsidRDefault="00966447" w:rsidP="00966447">
      <w:pPr>
        <w:spacing w:line="240" w:lineRule="auto"/>
        <w:rPr>
          <w:rFonts w:ascii="Times New Roman" w:eastAsia="Calibri" w:hAnsi="Times New Roman"/>
          <w:iCs/>
        </w:rPr>
      </w:pPr>
      <w:r w:rsidRPr="006464BC">
        <w:rPr>
          <w:rFonts w:ascii="Times New Roman" w:eastAsia="Calibri" w:hAnsi="Times New Roman"/>
          <w:iCs/>
        </w:rPr>
        <w:t>- организация основных совместных дел школьников и педагого</w:t>
      </w:r>
      <w:r>
        <w:rPr>
          <w:rFonts w:ascii="Times New Roman" w:eastAsia="Calibri" w:hAnsi="Times New Roman"/>
          <w:iCs/>
        </w:rPr>
        <w:t>в как предмета совместной работы</w:t>
      </w:r>
      <w:r w:rsidRPr="006464BC">
        <w:rPr>
          <w:rFonts w:ascii="Times New Roman" w:eastAsia="Calibri" w:hAnsi="Times New Roman"/>
          <w:iCs/>
        </w:rPr>
        <w:t xml:space="preserve"> и взрослых, и детей;</w:t>
      </w:r>
    </w:p>
    <w:p w:rsidR="00966447" w:rsidRPr="00153E9C" w:rsidRDefault="00966447" w:rsidP="00966447">
      <w:pPr>
        <w:spacing w:line="240" w:lineRule="auto"/>
        <w:rPr>
          <w:rFonts w:ascii="Times New Roman" w:eastAsia="Calibri" w:hAnsi="Times New Roman"/>
          <w:iCs/>
        </w:rPr>
      </w:pPr>
      <w:r w:rsidRPr="006464BC">
        <w:rPr>
          <w:rFonts w:ascii="Times New Roman" w:eastAsia="Calibri" w:hAnsi="Times New Roman"/>
          <w:iCs/>
        </w:rPr>
        <w:t xml:space="preserve">- системность, целесообразность и </w:t>
      </w:r>
      <w:r w:rsidR="004969E9" w:rsidRPr="006464BC">
        <w:rPr>
          <w:rFonts w:ascii="Times New Roman" w:eastAsia="Calibri" w:hAnsi="Times New Roman"/>
          <w:iCs/>
        </w:rPr>
        <w:t>не шаблонность</w:t>
      </w:r>
      <w:r w:rsidRPr="006464BC">
        <w:rPr>
          <w:rFonts w:ascii="Times New Roman" w:eastAsia="Calibri" w:hAnsi="Times New Roman"/>
          <w:iCs/>
        </w:rPr>
        <w:t xml:space="preserve"> воспитания как условия его эффективности.</w:t>
      </w:r>
    </w:p>
    <w:p w:rsidR="00966447" w:rsidRPr="003E3F6A" w:rsidRDefault="00966447" w:rsidP="00966447">
      <w:pPr>
        <w:spacing w:line="240" w:lineRule="auto"/>
        <w:rPr>
          <w:rFonts w:ascii="Times New Roman" w:eastAsia="Calibri" w:hAnsi="Times New Roman"/>
        </w:rPr>
      </w:pPr>
      <w:r w:rsidRPr="003E3F6A">
        <w:rPr>
          <w:rFonts w:ascii="Times New Roman" w:eastAsia="Calibri" w:hAnsi="Times New Roman"/>
        </w:rPr>
        <w:t>Для полноценного развития обучающихся в школе созданы все необходимые ма</w:t>
      </w:r>
      <w:r w:rsidR="004969E9">
        <w:rPr>
          <w:rFonts w:ascii="Times New Roman" w:eastAsia="Calibri" w:hAnsi="Times New Roman"/>
        </w:rPr>
        <w:t xml:space="preserve">териально-технические условия: </w:t>
      </w:r>
      <w:r w:rsidRPr="003E3F6A">
        <w:rPr>
          <w:rFonts w:ascii="Times New Roman" w:eastAsia="Calibri" w:hAnsi="Times New Roman"/>
        </w:rPr>
        <w:t>технически оборудованные классы, библиотека, три спортивных зала, ак</w:t>
      </w:r>
      <w:r>
        <w:rPr>
          <w:rFonts w:ascii="Times New Roman" w:eastAsia="Calibri" w:hAnsi="Times New Roman"/>
        </w:rPr>
        <w:t>товый зал, столовая, спортивная</w:t>
      </w:r>
      <w:r w:rsidRPr="003E3F6A">
        <w:rPr>
          <w:rFonts w:ascii="Times New Roman" w:eastAsia="Calibri" w:hAnsi="Times New Roman"/>
        </w:rPr>
        <w:t xml:space="preserve"> площадка. </w:t>
      </w:r>
    </w:p>
    <w:p w:rsidR="00966447" w:rsidRPr="003E3F6A" w:rsidRDefault="00966447" w:rsidP="00966447">
      <w:pPr>
        <w:spacing w:line="240" w:lineRule="auto"/>
        <w:rPr>
          <w:rFonts w:ascii="Times New Roman" w:eastAsia="Calibri" w:hAnsi="Times New Roman"/>
        </w:rPr>
      </w:pPr>
      <w:r w:rsidRPr="003E3F6A">
        <w:rPr>
          <w:rFonts w:ascii="Times New Roman" w:eastAsia="Calibri" w:hAnsi="Times New Roman"/>
        </w:rPr>
        <w:t xml:space="preserve">        С целью усиления эффективности воспитательного процесса обучающихся  школа стремится создать воспитательную систему, исходя из полученных в ходе социального анализа  данных.  Школа является многонациональной, в ней обучается более 8 различных национальностей.</w:t>
      </w:r>
    </w:p>
    <w:p w:rsidR="00966447" w:rsidRPr="003E3F6A" w:rsidRDefault="00966447" w:rsidP="00966447">
      <w:pPr>
        <w:spacing w:line="240" w:lineRule="auto"/>
        <w:rPr>
          <w:rFonts w:ascii="Times New Roman" w:eastAsia="Calibri" w:hAnsi="Times New Roman"/>
        </w:rPr>
      </w:pPr>
      <w:r w:rsidRPr="003E3F6A">
        <w:rPr>
          <w:rFonts w:ascii="Times New Roman" w:eastAsia="Calibri" w:hAnsi="Times New Roman"/>
        </w:rPr>
        <w:t xml:space="preserve">        Школа разработала свою модель воспитательной системы, которая предполагает создание условий для формирования понимания школьниками ценности человека, его физического здоровья и духовного развития, целостности мира, единства человека и природы. Воспитательная работа в школе строится исходя из того, что воспитание - есть управление процессом развития личности.</w:t>
      </w:r>
    </w:p>
    <w:p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t>Основными традициями воспитания в М</w:t>
      </w:r>
      <w:r>
        <w:rPr>
          <w:rFonts w:ascii="Times New Roman" w:eastAsia="Calibri" w:hAnsi="Times New Roman"/>
        </w:rPr>
        <w:t>А</w:t>
      </w:r>
      <w:r w:rsidR="004969E9">
        <w:rPr>
          <w:rFonts w:ascii="Times New Roman" w:eastAsia="Calibri" w:hAnsi="Times New Roman"/>
        </w:rPr>
        <w:t>ОУ Школа № 9</w:t>
      </w:r>
      <w:r w:rsidRPr="003E3F6A">
        <w:rPr>
          <w:rFonts w:ascii="Times New Roman" w:eastAsia="Calibri" w:hAnsi="Times New Roman"/>
        </w:rPr>
        <w:t xml:space="preserve"> являются следующие:</w:t>
      </w:r>
    </w:p>
    <w:p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sym w:font="Symbol" w:char="F0BE"/>
      </w:r>
      <w:r w:rsidRPr="003E3F6A">
        <w:rPr>
          <w:rFonts w:ascii="Times New Roman" w:eastAsia="Calibri" w:hAnsi="Times New Roman"/>
        </w:rPr>
        <w:t xml:space="preserve">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sym w:font="Symbol" w:char="F0BE"/>
      </w:r>
      <w:r w:rsidRPr="003E3F6A">
        <w:rPr>
          <w:rFonts w:ascii="Times New Roman" w:eastAsia="Calibri" w:hAnsi="Times New Roman"/>
        </w:rPr>
        <w:t xml:space="preserve"> важной чертой каждого ключевого дела  является коллективная разработка, коллективное планирование, коллективное проведение и коллективный анализ их результатов;</w:t>
      </w:r>
    </w:p>
    <w:p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sym w:font="Symbol" w:char="F0BE"/>
      </w:r>
      <w:r w:rsidRPr="003E3F6A">
        <w:rPr>
          <w:rFonts w:ascii="Times New Roman" w:eastAsia="Calibri" w:hAnsi="Times New Roman"/>
        </w:rPr>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lastRenderedPageBreak/>
        <w:sym w:font="Symbol" w:char="F0BE"/>
      </w:r>
      <w:r w:rsidRPr="003E3F6A">
        <w:rPr>
          <w:rFonts w:ascii="Times New Roman" w:eastAsia="Calibri" w:hAnsi="Times New Roman"/>
        </w:rPr>
        <w:t xml:space="preserve"> в проведении общешкольных дел  поощряется конструктивное межклассное и межвозрастное взаимодействие школьников, а также их социальная активность;</w:t>
      </w:r>
    </w:p>
    <w:p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sym w:font="Symbol" w:char="F0BE"/>
      </w:r>
      <w:r w:rsidRPr="003E3F6A">
        <w:rPr>
          <w:rFonts w:ascii="Times New Roman" w:eastAsia="Calibri" w:hAnsi="Times New Roman"/>
        </w:rPr>
        <w:t xml:space="preserve">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sym w:font="Symbol" w:char="F0BE"/>
      </w:r>
      <w:r w:rsidRPr="003E3F6A">
        <w:rPr>
          <w:rFonts w:ascii="Times New Roman" w:eastAsia="Calibri" w:hAnsi="Times New Roman"/>
        </w:rPr>
        <w:t xml:space="preserve"> ключевой фигурой воспитания в школе является классный руководитель.</w:t>
      </w:r>
    </w:p>
    <w:p w:rsidR="00966447" w:rsidRDefault="00966447" w:rsidP="00966447">
      <w:pPr>
        <w:spacing w:line="240" w:lineRule="auto"/>
        <w:ind w:firstLine="851"/>
        <w:rPr>
          <w:rFonts w:ascii="Times New Roman" w:eastAsia="Calibri" w:hAnsi="Times New Roman"/>
        </w:rPr>
      </w:pPr>
      <w:r w:rsidRPr="003E3F6A">
        <w:rPr>
          <w:rFonts w:ascii="Times New Roman" w:eastAsia="Calibri" w:hAnsi="Times New Roman"/>
        </w:rPr>
        <w:t>Система школы складывается из совместной деятельности учителей, обучающихся, родителей, педагогов дополнительного образования, педагогов учреждений культуры и спорта, воспитания на уроке, вне урока, через систему дополнительного образования, курсы внеурочной деятельности, реализацию программ воспитания республики и города, экскурсионной и творческой деятель</w:t>
      </w:r>
      <w:r>
        <w:rPr>
          <w:rFonts w:ascii="Times New Roman" w:eastAsia="Calibri" w:hAnsi="Times New Roman"/>
        </w:rPr>
        <w:t xml:space="preserve">ности, кружковой работы. </w:t>
      </w:r>
      <w:r w:rsidRPr="003E3F6A">
        <w:rPr>
          <w:rFonts w:ascii="Times New Roman" w:eastAsia="Calibri" w:hAnsi="Times New Roman"/>
        </w:rPr>
        <w:t>Воспитательная работа в школе осуществляется согласно утвержденному плану, на основе диагностики, отборе и реализации наиболее эффективных форм и методов работы по воспитанию подрастающего поколения.</w:t>
      </w:r>
    </w:p>
    <w:p w:rsidR="00966447" w:rsidRPr="003E3F6A" w:rsidRDefault="00966447" w:rsidP="00EF47EA">
      <w:pPr>
        <w:spacing w:line="240" w:lineRule="auto"/>
        <w:ind w:firstLine="0"/>
        <w:rPr>
          <w:rFonts w:ascii="Times New Roman" w:eastAsia="Calibri" w:hAnsi="Times New Roman"/>
        </w:rPr>
      </w:pPr>
    </w:p>
    <w:p w:rsidR="00814E86" w:rsidRDefault="00EF47EA" w:rsidP="00966447">
      <w:pPr>
        <w:rPr>
          <w:b/>
        </w:rPr>
      </w:pPr>
      <w:bookmarkStart w:id="7" w:name="_Toc208386761"/>
      <w:r w:rsidRPr="00EF47EA">
        <w:rPr>
          <w:b/>
        </w:rPr>
        <w:t xml:space="preserve">2.2 </w:t>
      </w:r>
      <w:r w:rsidR="00254684" w:rsidRPr="00EF47EA">
        <w:rPr>
          <w:b/>
        </w:rPr>
        <w:t>Виды, формы и содержание воспитательной деятельности</w:t>
      </w:r>
      <w:bookmarkEnd w:id="7"/>
    </w:p>
    <w:p w:rsidR="00EF47EA" w:rsidRPr="00EF47EA" w:rsidRDefault="00EF47EA" w:rsidP="00966447">
      <w:pPr>
        <w:rPr>
          <w:b/>
        </w:rPr>
      </w:pPr>
    </w:p>
    <w:p w:rsidR="00814E86" w:rsidRDefault="00254684">
      <w:r>
        <w:rPr>
          <w:b/>
          <w:bCs/>
        </w:rPr>
        <w:t>Модуль «Урочная деятельность»</w:t>
      </w:r>
    </w:p>
    <w:p w:rsidR="00814E86" w:rsidRDefault="00254684">
      <w:r>
        <w:t xml:space="preserve">Реализация воспитательного потенциала уроков (урочной деятельности, аудиторных занятий в рамках максимально допустимой учебной нагрузки) в </w:t>
      </w:r>
      <w:r w:rsidRPr="00EF47EA">
        <w:t>Муниципальное автономное общеобра</w:t>
      </w:r>
      <w:r w:rsidR="004969E9">
        <w:t>зовательное учреждение Школа №9</w:t>
      </w:r>
      <w:r w:rsidRPr="00EF47EA">
        <w:t xml:space="preserve"> городского округа г. Уфа </w:t>
      </w:r>
      <w:r>
        <w:t xml:space="preserve"> предусматривает:</w:t>
      </w:r>
    </w:p>
    <w:p w:rsidR="00814E86" w:rsidRDefault="00254684">
      <w:pPr>
        <w:pStyle w:val="a"/>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814E86" w:rsidRDefault="00254684">
      <w:pPr>
        <w:pStyle w:val="a"/>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814E86" w:rsidRDefault="00254684">
      <w:pPr>
        <w:pStyle w:val="a"/>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814E86" w:rsidRDefault="00254684">
      <w:pPr>
        <w:pStyle w:val="a"/>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814E86" w:rsidRDefault="00254684">
      <w:pPr>
        <w:pStyle w:val="a"/>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814E86" w:rsidRDefault="00254684">
      <w:pPr>
        <w:pStyle w:val="a"/>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814E86" w:rsidRDefault="00254684">
      <w:pPr>
        <w:pStyle w:val="a"/>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814E86" w:rsidRDefault="00254684">
      <w:pPr>
        <w:pStyle w:val="a"/>
      </w:pPr>
      <w:r>
        <w:lastRenderedPageBreak/>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814E86" w:rsidRDefault="00254684">
      <w:pPr>
        <w:pStyle w:val="a"/>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814E86" w:rsidRDefault="00254684">
      <w:r>
        <w:t> </w:t>
      </w:r>
    </w:p>
    <w:p w:rsidR="00814E86" w:rsidRDefault="00254684">
      <w:r>
        <w:rPr>
          <w:b/>
          <w:bCs/>
        </w:rPr>
        <w:t>Модуль «Внеурочная деятельность»</w:t>
      </w:r>
    </w:p>
    <w:p w:rsidR="00EF47EA" w:rsidRDefault="00EF47EA" w:rsidP="00EF47EA">
      <w:pPr>
        <w:pStyle w:val="a"/>
        <w:numPr>
          <w:ilvl w:val="0"/>
          <w:numId w:val="0"/>
        </w:numPr>
        <w:shd w:val="clear" w:color="auto" w:fill="FFFFFF"/>
        <w:spacing w:line="240" w:lineRule="auto"/>
        <w:ind w:left="992" w:hanging="283"/>
        <w:rPr>
          <w:rFonts w:ascii="Times New Roman" w:eastAsia="Calibri" w:hAnsi="Times New Roman"/>
          <w:bCs/>
          <w:color w:val="000000"/>
        </w:rPr>
      </w:pPr>
      <w:r w:rsidRPr="00EF47EA">
        <w:rPr>
          <w:rFonts w:ascii="Times New Roman" w:eastAsia="Calibri" w:hAnsi="Times New Roman"/>
          <w:bCs/>
          <w:color w:val="000000"/>
        </w:rPr>
        <w:t>Воспитание на занятиях школьных курсов внеурочной</w:t>
      </w:r>
      <w:r>
        <w:rPr>
          <w:rFonts w:ascii="Times New Roman" w:eastAsia="Calibri" w:hAnsi="Times New Roman"/>
          <w:bCs/>
          <w:color w:val="000000"/>
        </w:rPr>
        <w:t xml:space="preserve"> деятельности и дополнительного</w:t>
      </w:r>
    </w:p>
    <w:p w:rsidR="00EF47EA" w:rsidRPr="00EF47EA" w:rsidRDefault="00EF47EA" w:rsidP="00EF47EA">
      <w:pPr>
        <w:pStyle w:val="a"/>
        <w:numPr>
          <w:ilvl w:val="0"/>
          <w:numId w:val="0"/>
        </w:numPr>
        <w:shd w:val="clear" w:color="auto" w:fill="FFFFFF"/>
        <w:tabs>
          <w:tab w:val="clear" w:pos="1133"/>
          <w:tab w:val="left" w:pos="0"/>
        </w:tabs>
        <w:spacing w:line="240" w:lineRule="auto"/>
        <w:rPr>
          <w:rFonts w:ascii="Times New Roman" w:eastAsia="Calibri" w:hAnsi="Times New Roman"/>
          <w:bCs/>
          <w:color w:val="000000"/>
        </w:rPr>
      </w:pPr>
      <w:r w:rsidRPr="00EF47EA">
        <w:rPr>
          <w:rFonts w:ascii="Times New Roman" w:eastAsia="Calibri" w:hAnsi="Times New Roman"/>
          <w:bCs/>
          <w:color w:val="000000"/>
        </w:rPr>
        <w:t xml:space="preserve">образования преимущественно осуществляется через: </w:t>
      </w:r>
    </w:p>
    <w:p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Cs/>
          <w:color w:val="000000"/>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Cs/>
          <w:color w:val="000000"/>
        </w:rPr>
        <w:t xml:space="preserve">формирование в кружках, секциях, клуб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Cs/>
          <w:color w:val="000000"/>
        </w:rPr>
        <w:t>создание в детских объединениях традиций, задающих их членам определенные социально значимые формы поведения;</w:t>
      </w:r>
    </w:p>
    <w:p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Cs/>
          <w:color w:val="000000"/>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Cs/>
          <w:color w:val="000000"/>
        </w:rPr>
        <w:t>поощрение педагогами детских инициатив и детского самоуправления.</w:t>
      </w:r>
    </w:p>
    <w:p w:rsidR="00EF47EA" w:rsidRPr="00EF47EA" w:rsidRDefault="00EF47EA" w:rsidP="00EF47EA">
      <w:pPr>
        <w:pStyle w:val="a"/>
        <w:numPr>
          <w:ilvl w:val="0"/>
          <w:numId w:val="0"/>
        </w:numPr>
        <w:shd w:val="clear" w:color="auto" w:fill="FFFFFF"/>
        <w:spacing w:line="240" w:lineRule="auto"/>
        <w:ind w:firstLine="709"/>
        <w:rPr>
          <w:rFonts w:ascii="Times New Roman" w:eastAsia="Calibri" w:hAnsi="Times New Roman"/>
          <w:bCs/>
          <w:color w:val="000000"/>
        </w:rPr>
      </w:pPr>
      <w:r w:rsidRPr="00EF47EA">
        <w:rPr>
          <w:rFonts w:ascii="Times New Roman" w:eastAsia="Calibri" w:hAnsi="Times New Roman"/>
          <w:bCs/>
          <w:color w:val="000000"/>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
          <w:bCs/>
          <w:color w:val="000000"/>
        </w:rPr>
        <w:t>Познавательная деятельность</w:t>
      </w:r>
      <w:r w:rsidRPr="00EF47EA">
        <w:rPr>
          <w:rFonts w:ascii="Times New Roman" w:eastAsia="Calibri" w:hAnsi="Times New Roman"/>
          <w:bCs/>
          <w:color w:val="000000"/>
        </w:rPr>
        <w:t xml:space="preserve">. 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 </w:t>
      </w:r>
      <w:r w:rsidRPr="00EF47EA">
        <w:rPr>
          <w:rFonts w:ascii="Times New Roman" w:hAnsi="Times New Roman"/>
        </w:rPr>
        <w:t>«Умники и умницы»</w:t>
      </w:r>
      <w:r w:rsidRPr="00EF47EA">
        <w:rPr>
          <w:rFonts w:ascii="Times New Roman" w:eastAsia="Calibri" w:hAnsi="Times New Roman"/>
          <w:bCs/>
          <w:color w:val="000000"/>
        </w:rPr>
        <w:t>.</w:t>
      </w:r>
    </w:p>
    <w:p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
          <w:bCs/>
          <w:color w:val="000000"/>
        </w:rPr>
        <w:t>Проблемно-ценностное общение</w:t>
      </w:r>
      <w:r w:rsidRPr="00EF47EA">
        <w:rPr>
          <w:rFonts w:ascii="Times New Roman" w:eastAsia="Calibri" w:hAnsi="Times New Roman"/>
          <w:bCs/>
          <w:color w:val="000000"/>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 </w:t>
      </w:r>
      <w:r w:rsidRPr="00EF47EA">
        <w:rPr>
          <w:rFonts w:ascii="Times New Roman" w:hAnsi="Times New Roman"/>
        </w:rPr>
        <w:t>«Интеллектика», «Страна этикета»</w:t>
      </w:r>
      <w:r w:rsidRPr="00EF47EA">
        <w:rPr>
          <w:rFonts w:ascii="Times New Roman" w:eastAsia="Calibri" w:hAnsi="Times New Roman"/>
          <w:bCs/>
          <w:color w:val="000000"/>
        </w:rPr>
        <w:t>.</w:t>
      </w:r>
    </w:p>
    <w:p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
          <w:bCs/>
          <w:color w:val="000000"/>
        </w:rPr>
        <w:t>Туристско-краеведческая деятельность</w:t>
      </w:r>
      <w:r w:rsidRPr="00EF47EA">
        <w:rPr>
          <w:rFonts w:ascii="Times New Roman" w:eastAsia="Calibri" w:hAnsi="Times New Roman"/>
          <w:bCs/>
          <w:color w:val="000000"/>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 </w:t>
      </w:r>
      <w:r w:rsidRPr="00EF47EA">
        <w:rPr>
          <w:rFonts w:ascii="Times New Roman" w:hAnsi="Times New Roman"/>
        </w:rPr>
        <w:t>«Мой мир», «Зеленая планета»</w:t>
      </w:r>
      <w:r w:rsidRPr="00EF47EA">
        <w:rPr>
          <w:rFonts w:ascii="Times New Roman" w:eastAsia="Calibri" w:hAnsi="Times New Roman"/>
          <w:bCs/>
          <w:color w:val="000000"/>
        </w:rPr>
        <w:t>.</w:t>
      </w:r>
    </w:p>
    <w:p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
          <w:bCs/>
          <w:color w:val="000000"/>
        </w:rPr>
        <w:t>Спортивно-оздоровительная деятельность</w:t>
      </w:r>
      <w:r w:rsidRPr="00EF47EA">
        <w:rPr>
          <w:rFonts w:ascii="Times New Roman" w:eastAsia="Calibri" w:hAnsi="Times New Roman"/>
          <w:bCs/>
          <w:color w:val="000000"/>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 </w:t>
      </w:r>
      <w:r w:rsidRPr="00EF47EA">
        <w:rPr>
          <w:rFonts w:ascii="Times New Roman" w:hAnsi="Times New Roman"/>
        </w:rPr>
        <w:t>«Если хочешь быть здоров»</w:t>
      </w:r>
      <w:r w:rsidRPr="00EF47EA">
        <w:rPr>
          <w:rFonts w:ascii="Times New Roman" w:eastAsia="Calibri" w:hAnsi="Times New Roman"/>
          <w:bCs/>
          <w:color w:val="000000"/>
        </w:rPr>
        <w:t>.</w:t>
      </w:r>
    </w:p>
    <w:p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
          <w:bCs/>
          <w:color w:val="000000"/>
        </w:rPr>
        <w:t>Трудовая деятельность</w:t>
      </w:r>
      <w:r w:rsidRPr="00EF47EA">
        <w:rPr>
          <w:rFonts w:ascii="Times New Roman" w:eastAsia="Calibri" w:hAnsi="Times New Roman"/>
          <w:bCs/>
          <w:color w:val="000000"/>
        </w:rPr>
        <w:t xml:space="preserve">. Курсы внеурочной деятельности и дополнительного образования, направленные на развитие творческих способностей школьников, </w:t>
      </w:r>
      <w:r w:rsidRPr="00EF47EA">
        <w:rPr>
          <w:rFonts w:ascii="Times New Roman" w:eastAsia="Calibri" w:hAnsi="Times New Roman"/>
          <w:bCs/>
          <w:color w:val="000000"/>
        </w:rPr>
        <w:lastRenderedPageBreak/>
        <w:t xml:space="preserve">воспитания у них трудолюбия и уважительного отношения к физическому труду - </w:t>
      </w:r>
      <w:r w:rsidRPr="00EF47EA">
        <w:rPr>
          <w:rFonts w:ascii="Times New Roman" w:hAnsi="Times New Roman"/>
        </w:rPr>
        <w:t>«Умелые ручки», «Туристическими тропами Башкортостана»</w:t>
      </w:r>
      <w:r w:rsidRPr="00EF47EA">
        <w:rPr>
          <w:rFonts w:ascii="Times New Roman" w:eastAsia="Calibri" w:hAnsi="Times New Roman"/>
          <w:bCs/>
          <w:color w:val="000000"/>
        </w:rPr>
        <w:t xml:space="preserve">. </w:t>
      </w:r>
    </w:p>
    <w:p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
          <w:bCs/>
          <w:color w:val="000000"/>
        </w:rPr>
        <w:t>Игровая деятельность</w:t>
      </w:r>
      <w:r w:rsidRPr="00EF47EA">
        <w:rPr>
          <w:rFonts w:ascii="Times New Roman" w:eastAsia="Calibri" w:hAnsi="Times New Roman"/>
          <w:bCs/>
          <w:color w:val="000000"/>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 </w:t>
      </w:r>
      <w:r w:rsidRPr="00EF47EA">
        <w:rPr>
          <w:rFonts w:ascii="Times New Roman" w:hAnsi="Times New Roman"/>
        </w:rPr>
        <w:t>«Модульное оригами»</w:t>
      </w:r>
      <w:r w:rsidRPr="00EF47EA">
        <w:rPr>
          <w:rFonts w:ascii="Times New Roman" w:eastAsia="Calibri" w:hAnsi="Times New Roman"/>
          <w:bCs/>
          <w:color w:val="000000"/>
        </w:rPr>
        <w:t xml:space="preserve">. </w:t>
      </w:r>
    </w:p>
    <w:p w:rsidR="00EF47EA" w:rsidRDefault="00EF47EA">
      <w:pPr>
        <w:rPr>
          <w:b/>
          <w:bCs/>
        </w:rPr>
      </w:pPr>
    </w:p>
    <w:p w:rsidR="00814E86" w:rsidRDefault="00254684">
      <w:r>
        <w:rPr>
          <w:b/>
          <w:bCs/>
        </w:rPr>
        <w:t>Модуль «Классное руководство»</w:t>
      </w:r>
    </w:p>
    <w:p w:rsidR="00814E86" w:rsidRDefault="00254684">
      <w: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в </w:t>
      </w:r>
      <w:r w:rsidRPr="00EF47EA">
        <w:t>Муниципальное автономное общеобразовательное учреждение Шко</w:t>
      </w:r>
      <w:r w:rsidR="004969E9">
        <w:t>ла № 9</w:t>
      </w:r>
      <w:r w:rsidR="00EF47EA">
        <w:t xml:space="preserve"> городского округа г. Уфа</w:t>
      </w:r>
      <w:r>
        <w:t>, предусматривает:</w:t>
      </w:r>
    </w:p>
    <w:p w:rsidR="00814E86" w:rsidRDefault="00254684">
      <w:pPr>
        <w:pStyle w:val="a"/>
      </w:pPr>
      <w:r>
        <w:t>планирование и проведение классных часов целевой воспитательной тематической направленности;</w:t>
      </w:r>
    </w:p>
    <w:p w:rsidR="00814E86" w:rsidRDefault="00254684">
      <w:pPr>
        <w:pStyle w:val="a"/>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814E86" w:rsidRDefault="00254684">
      <w:pPr>
        <w:pStyle w:val="a"/>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814E86" w:rsidRDefault="00254684">
      <w:pPr>
        <w:pStyle w:val="a"/>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814E86" w:rsidRDefault="00254684">
      <w:pPr>
        <w:pStyle w:val="a"/>
      </w:pPr>
      <w:r>
        <w:t>выработку совместно с обучающимися правил поведения класса, участие в выработке таких правил поведения в образовательной организации;</w:t>
      </w:r>
    </w:p>
    <w:p w:rsidR="00814E86" w:rsidRDefault="00254684">
      <w:pPr>
        <w:pStyle w:val="a"/>
      </w:pPr>
      <w: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814E86" w:rsidRDefault="00254684">
      <w:pPr>
        <w:pStyle w:val="a"/>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814E86" w:rsidRDefault="00254684">
      <w:pPr>
        <w:pStyle w:val="a"/>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814E86" w:rsidRDefault="00254684">
      <w:pPr>
        <w:pStyle w:val="a"/>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814E86" w:rsidRDefault="00254684">
      <w:pPr>
        <w:pStyle w:val="a"/>
      </w:pPr>
      <w: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w:t>
      </w:r>
      <w:r>
        <w:lastRenderedPageBreak/>
        <w:t>понимать обучающихся, общаясь и наблюдая их во внеучебной обстановке, участвовать в родительских собраниях класса;</w:t>
      </w:r>
    </w:p>
    <w:p w:rsidR="00814E86" w:rsidRDefault="00254684">
      <w:pPr>
        <w:pStyle w:val="a"/>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814E86" w:rsidRDefault="00254684">
      <w:pPr>
        <w:pStyle w:val="a"/>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814E86" w:rsidRDefault="00254684">
      <w:pPr>
        <w:pStyle w:val="a"/>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814E86" w:rsidRDefault="00254684">
      <w:pPr>
        <w:pStyle w:val="a"/>
      </w:pPr>
      <w:r>
        <w:t>проведение в классе праздников, конкурсов, соревнований и других мероприятий.</w:t>
      </w:r>
    </w:p>
    <w:p w:rsidR="00814E86" w:rsidRDefault="00254684">
      <w:r>
        <w:t> </w:t>
      </w:r>
    </w:p>
    <w:p w:rsidR="00814E86" w:rsidRDefault="00254684">
      <w:r>
        <w:rPr>
          <w:b/>
          <w:bCs/>
        </w:rPr>
        <w:t>Модуль «Основные школьные дела»</w:t>
      </w:r>
    </w:p>
    <w:p w:rsidR="00701E42" w:rsidRPr="00FF230C" w:rsidRDefault="00701E42" w:rsidP="00701E42">
      <w:pPr>
        <w:shd w:val="clear" w:color="auto" w:fill="FFFFFF"/>
        <w:spacing w:line="240" w:lineRule="auto"/>
        <w:ind w:firstLine="709"/>
        <w:rPr>
          <w:rFonts w:ascii="Times New Roman" w:eastAsia="Calibri" w:hAnsi="Times New Roman"/>
          <w:b/>
          <w:bCs/>
          <w:color w:val="000000"/>
        </w:rPr>
      </w:pPr>
      <w:r w:rsidRPr="001D4C16">
        <w:rPr>
          <w:rFonts w:ascii="Times New Roman" w:eastAsia="Calibri" w:hAnsi="Times New Roman"/>
          <w:bCs/>
          <w:color w:val="000000"/>
        </w:rPr>
        <w:t>Основные школьные дела</w:t>
      </w:r>
      <w:r>
        <w:rPr>
          <w:rFonts w:ascii="Times New Roman" w:eastAsia="Calibri" w:hAnsi="Times New Roman"/>
          <w:bCs/>
          <w:color w:val="000000"/>
        </w:rPr>
        <w:t xml:space="preserve"> –  э</w:t>
      </w:r>
      <w:r w:rsidRPr="00FF230C">
        <w:rPr>
          <w:rFonts w:ascii="Times New Roman" w:eastAsia="Calibri" w:hAnsi="Times New Roman"/>
          <w:bCs/>
          <w:color w:val="000000"/>
        </w:rPr>
        <w:t>то комплекс коллективных творческих дел, интересных и значимых для школьников, объединяющих их вместе с педагогами в единый коллектив</w:t>
      </w:r>
      <w:r w:rsidRPr="00FF230C">
        <w:rPr>
          <w:rFonts w:ascii="Times New Roman" w:eastAsia="Calibri" w:hAnsi="Times New Roman"/>
          <w:b/>
          <w:bCs/>
          <w:color w:val="000000"/>
        </w:rPr>
        <w:t>.</w:t>
      </w:r>
    </w:p>
    <w:p w:rsidR="00701E42" w:rsidRPr="00FF230C" w:rsidRDefault="00701E42" w:rsidP="00701E42">
      <w:pPr>
        <w:widowControl w:val="0"/>
        <w:autoSpaceDE w:val="0"/>
        <w:autoSpaceDN w:val="0"/>
        <w:spacing w:line="240" w:lineRule="auto"/>
        <w:ind w:firstLine="567"/>
        <w:rPr>
          <w:rFonts w:ascii="Times New Roman" w:hAnsi="Times New Roman"/>
          <w:kern w:val="2"/>
          <w:lang w:eastAsia="ko-KR"/>
        </w:rPr>
      </w:pPr>
      <w:r w:rsidRPr="00FF230C">
        <w:rPr>
          <w:rFonts w:ascii="Times New Roman" w:hAnsi="Times New Roman"/>
          <w:kern w:val="2"/>
          <w:lang w:eastAsia="ko-KR"/>
        </w:rPr>
        <w:t>Для этого в Школе используются следующие формы работы</w:t>
      </w:r>
    </w:p>
    <w:p w:rsidR="00701E42" w:rsidRPr="00FF230C" w:rsidRDefault="00701E42" w:rsidP="00701E42">
      <w:pPr>
        <w:widowControl w:val="0"/>
        <w:autoSpaceDE w:val="0"/>
        <w:autoSpaceDN w:val="0"/>
        <w:spacing w:line="240" w:lineRule="auto"/>
        <w:ind w:firstLine="567"/>
        <w:rPr>
          <w:rFonts w:ascii="Times New Roman" w:hAnsi="Times New Roman"/>
          <w:b/>
          <w:bCs/>
          <w:i/>
          <w:iCs/>
          <w:kern w:val="2"/>
          <w:lang w:eastAsia="ko-KR"/>
        </w:rPr>
      </w:pPr>
      <w:r w:rsidRPr="00FF230C">
        <w:rPr>
          <w:rFonts w:ascii="Times New Roman" w:hAnsi="Times New Roman"/>
          <w:b/>
          <w:bCs/>
          <w:i/>
          <w:iCs/>
          <w:kern w:val="2"/>
          <w:lang w:eastAsia="ko-KR"/>
        </w:rPr>
        <w:t>На внешкольном уровне:</w:t>
      </w:r>
    </w:p>
    <w:p w:rsidR="00701E42" w:rsidRPr="00FA2883" w:rsidRDefault="00701E42" w:rsidP="00701E42">
      <w:pPr>
        <w:widowControl w:val="0"/>
        <w:tabs>
          <w:tab w:val="left" w:pos="709"/>
          <w:tab w:val="left" w:pos="2268"/>
        </w:tabs>
        <w:wordWrap w:val="0"/>
        <w:autoSpaceDE w:val="0"/>
        <w:autoSpaceDN w:val="0"/>
        <w:spacing w:line="240" w:lineRule="auto"/>
        <w:rPr>
          <w:rFonts w:ascii="Times New Roman" w:hAnsi="Times New Roman"/>
          <w:i/>
          <w:kern w:val="2"/>
          <w:lang w:eastAsia="ko-KR"/>
        </w:rPr>
      </w:pPr>
      <w:r>
        <w:rPr>
          <w:rFonts w:ascii="Times New Roman" w:hAnsi="Times New Roman"/>
          <w:kern w:val="2"/>
          <w:lang w:eastAsia="ko-KR"/>
        </w:rPr>
        <w:t xml:space="preserve">-участие в </w:t>
      </w:r>
      <w:r w:rsidRPr="00FA2883">
        <w:rPr>
          <w:rFonts w:ascii="Times New Roman" w:hAnsi="Times New Roman"/>
          <w:kern w:val="2"/>
          <w:lang w:eastAsia="ko-KR"/>
        </w:rPr>
        <w:t>с</w:t>
      </w:r>
      <w:r>
        <w:rPr>
          <w:rFonts w:ascii="Times New Roman" w:eastAsia="№Е" w:hAnsi="Times New Roman"/>
          <w:kern w:val="2"/>
          <w:lang w:eastAsia="ko-KR"/>
        </w:rPr>
        <w:t xml:space="preserve">оциальных проектах </w:t>
      </w:r>
      <w:r w:rsidRPr="00FA2883">
        <w:rPr>
          <w:rFonts w:ascii="Times New Roman" w:eastAsia="№Е" w:hAnsi="Times New Roman"/>
          <w:kern w:val="2"/>
          <w:lang w:eastAsia="ko-KR"/>
        </w:rPr>
        <w:t xml:space="preserve"> (благотворительной, экологической, патриотической, трудовой направленност</w:t>
      </w:r>
      <w:r>
        <w:rPr>
          <w:rFonts w:ascii="Times New Roman" w:eastAsia="№Е" w:hAnsi="Times New Roman"/>
          <w:kern w:val="2"/>
          <w:lang w:eastAsia="ko-KR"/>
        </w:rPr>
        <w:t>и).</w:t>
      </w:r>
    </w:p>
    <w:p w:rsidR="00701E42" w:rsidRPr="00FF230C" w:rsidRDefault="00701E42" w:rsidP="00701E42">
      <w:pPr>
        <w:widowControl w:val="0"/>
        <w:tabs>
          <w:tab w:val="left" w:pos="709"/>
          <w:tab w:val="left" w:pos="2268"/>
        </w:tabs>
        <w:autoSpaceDE w:val="0"/>
        <w:autoSpaceDN w:val="0"/>
        <w:spacing w:line="240" w:lineRule="auto"/>
        <w:rPr>
          <w:rFonts w:ascii="Times New Roman" w:hAnsi="Times New Roman"/>
          <w:kern w:val="2"/>
          <w:lang w:eastAsia="ko-KR"/>
        </w:rPr>
      </w:pPr>
      <w:r w:rsidRPr="00FF230C">
        <w:rPr>
          <w:rFonts w:ascii="Times New Roman" w:hAnsi="Times New Roman"/>
          <w:kern w:val="2"/>
          <w:lang w:eastAsia="ko-KR"/>
        </w:rPr>
        <w:t>-патриотическая акция</w:t>
      </w:r>
      <w:r>
        <w:rPr>
          <w:rFonts w:ascii="Times New Roman" w:hAnsi="Times New Roman"/>
          <w:kern w:val="2"/>
          <w:lang w:eastAsia="ko-KR"/>
        </w:rPr>
        <w:t xml:space="preserve"> «Бессмертный полк»  и «Георгиевская лента» (ежегодно)</w:t>
      </w:r>
      <w:r w:rsidRPr="00FF230C">
        <w:rPr>
          <w:rFonts w:ascii="Times New Roman" w:hAnsi="Times New Roman"/>
          <w:kern w:val="2"/>
          <w:lang w:eastAsia="ko-KR"/>
        </w:rPr>
        <w:t>;</w:t>
      </w:r>
    </w:p>
    <w:p w:rsidR="00701E42" w:rsidRDefault="00701E42" w:rsidP="00701E42">
      <w:pPr>
        <w:widowControl w:val="0"/>
        <w:tabs>
          <w:tab w:val="left" w:pos="709"/>
          <w:tab w:val="left" w:pos="2268"/>
        </w:tabs>
        <w:autoSpaceDE w:val="0"/>
        <w:autoSpaceDN w:val="0"/>
        <w:spacing w:line="240" w:lineRule="auto"/>
        <w:rPr>
          <w:rFonts w:ascii="Times New Roman" w:hAnsi="Times New Roman"/>
          <w:kern w:val="2"/>
          <w:lang w:eastAsia="ko-KR"/>
        </w:rPr>
      </w:pPr>
      <w:r w:rsidRPr="00FF230C">
        <w:rPr>
          <w:rFonts w:ascii="Times New Roman" w:hAnsi="Times New Roman"/>
          <w:kern w:val="2"/>
          <w:lang w:eastAsia="ko-KR"/>
        </w:rPr>
        <w:t>-экологическая акция «Бумажный бу</w:t>
      </w:r>
      <w:r>
        <w:rPr>
          <w:rFonts w:ascii="Times New Roman" w:hAnsi="Times New Roman"/>
          <w:kern w:val="2"/>
          <w:lang w:eastAsia="ko-KR"/>
        </w:rPr>
        <w:t>м»</w:t>
      </w:r>
      <w:r w:rsidRPr="00FF230C">
        <w:rPr>
          <w:rFonts w:ascii="Times New Roman" w:hAnsi="Times New Roman"/>
          <w:kern w:val="2"/>
          <w:lang w:eastAsia="ko-KR"/>
        </w:rPr>
        <w:t>;</w:t>
      </w:r>
    </w:p>
    <w:p w:rsidR="00701E42" w:rsidRPr="00FF230C" w:rsidRDefault="00701E42" w:rsidP="00701E42">
      <w:pPr>
        <w:widowControl w:val="0"/>
        <w:tabs>
          <w:tab w:val="left" w:pos="709"/>
          <w:tab w:val="left" w:pos="2268"/>
        </w:tabs>
        <w:autoSpaceDE w:val="0"/>
        <w:autoSpaceDN w:val="0"/>
        <w:spacing w:line="240" w:lineRule="auto"/>
        <w:rPr>
          <w:rFonts w:ascii="Times New Roman" w:hAnsi="Times New Roman"/>
          <w:kern w:val="2"/>
          <w:lang w:eastAsia="ko-KR"/>
        </w:rPr>
      </w:pPr>
      <w:r>
        <w:rPr>
          <w:rFonts w:ascii="Times New Roman" w:hAnsi="Times New Roman"/>
          <w:kern w:val="2"/>
          <w:lang w:eastAsia="ko-KR"/>
        </w:rPr>
        <w:t>- акция «Чистый город»</w:t>
      </w:r>
    </w:p>
    <w:p w:rsidR="00701E42" w:rsidRDefault="00701E42" w:rsidP="00701E42">
      <w:pPr>
        <w:widowControl w:val="0"/>
        <w:tabs>
          <w:tab w:val="left" w:pos="709"/>
          <w:tab w:val="left" w:pos="2268"/>
        </w:tabs>
        <w:autoSpaceDE w:val="0"/>
        <w:autoSpaceDN w:val="0"/>
        <w:spacing w:line="240" w:lineRule="auto"/>
        <w:rPr>
          <w:rFonts w:ascii="Times New Roman" w:hAnsi="Times New Roman"/>
          <w:kern w:val="2"/>
          <w:lang w:eastAsia="ko-KR"/>
        </w:rPr>
      </w:pPr>
      <w:r w:rsidRPr="00FF230C">
        <w:rPr>
          <w:rFonts w:ascii="Times New Roman" w:hAnsi="Times New Roman"/>
          <w:kern w:val="2"/>
          <w:sz w:val="20"/>
          <w:szCs w:val="20"/>
          <w:lang w:eastAsia="ko-KR"/>
        </w:rPr>
        <w:t>-</w:t>
      </w:r>
      <w:r>
        <w:rPr>
          <w:rFonts w:ascii="Times New Roman" w:hAnsi="Times New Roman"/>
          <w:kern w:val="2"/>
          <w:lang w:eastAsia="ko-KR"/>
        </w:rPr>
        <w:t xml:space="preserve">акция «Письмо солдату»; </w:t>
      </w:r>
    </w:p>
    <w:p w:rsidR="00701E42" w:rsidRDefault="00701E42" w:rsidP="00701E42">
      <w:pPr>
        <w:widowControl w:val="0"/>
        <w:tabs>
          <w:tab w:val="left" w:pos="709"/>
          <w:tab w:val="left" w:pos="1985"/>
        </w:tabs>
        <w:autoSpaceDE w:val="0"/>
        <w:autoSpaceDN w:val="0"/>
        <w:spacing w:line="240" w:lineRule="auto"/>
        <w:rPr>
          <w:rFonts w:ascii="Times New Roman" w:eastAsia="№Е" w:hAnsi="Times New Roman"/>
          <w:kern w:val="2"/>
          <w:lang w:eastAsia="ko-KR"/>
        </w:rPr>
      </w:pPr>
      <w:r>
        <w:rPr>
          <w:rFonts w:ascii="Times New Roman" w:hAnsi="Times New Roman"/>
          <w:kern w:val="2"/>
          <w:sz w:val="20"/>
          <w:szCs w:val="20"/>
          <w:lang w:eastAsia="ko-KR"/>
        </w:rPr>
        <w:t>-</w:t>
      </w:r>
      <w:r>
        <w:rPr>
          <w:rFonts w:ascii="Times New Roman" w:hAnsi="Times New Roman"/>
          <w:kern w:val="2"/>
          <w:lang w:eastAsia="ko-KR"/>
        </w:rPr>
        <w:t xml:space="preserve"> операция «Наш ветеран» (вручение ветеранам ВОВ, труженикам тыла, вдовам поздравительных открыток)</w:t>
      </w:r>
    </w:p>
    <w:p w:rsidR="00701E42" w:rsidRPr="002B167F" w:rsidRDefault="00701E42" w:rsidP="002B167F">
      <w:pPr>
        <w:widowControl w:val="0"/>
        <w:tabs>
          <w:tab w:val="left" w:pos="709"/>
          <w:tab w:val="left" w:pos="2268"/>
        </w:tabs>
        <w:autoSpaceDE w:val="0"/>
        <w:autoSpaceDN w:val="0"/>
        <w:spacing w:line="240" w:lineRule="auto"/>
        <w:rPr>
          <w:rFonts w:ascii="Times New Roman" w:hAnsi="Times New Roman"/>
          <w:kern w:val="2"/>
          <w:lang w:eastAsia="ko-KR"/>
        </w:rPr>
      </w:pPr>
      <w:r>
        <w:rPr>
          <w:rFonts w:ascii="Times New Roman" w:eastAsia="№Е" w:hAnsi="Times New Roman"/>
          <w:kern w:val="2"/>
          <w:lang w:eastAsia="ko-KR"/>
        </w:rPr>
        <w:t>- участие в районных и городских конкурсах и соревнованиях</w:t>
      </w:r>
    </w:p>
    <w:p w:rsidR="00701E42" w:rsidRPr="00FF230C" w:rsidRDefault="00701E42" w:rsidP="00701E42">
      <w:pPr>
        <w:widowControl w:val="0"/>
        <w:autoSpaceDE w:val="0"/>
        <w:autoSpaceDN w:val="0"/>
        <w:spacing w:line="240" w:lineRule="auto"/>
        <w:ind w:firstLine="567"/>
        <w:rPr>
          <w:rFonts w:ascii="Times New Roman" w:hAnsi="Times New Roman"/>
          <w:b/>
          <w:bCs/>
          <w:i/>
          <w:iCs/>
          <w:kern w:val="2"/>
          <w:lang w:eastAsia="ko-KR"/>
        </w:rPr>
      </w:pPr>
      <w:r w:rsidRPr="00FF230C">
        <w:rPr>
          <w:rFonts w:ascii="Times New Roman" w:hAnsi="Times New Roman"/>
          <w:b/>
          <w:bCs/>
          <w:i/>
          <w:iCs/>
          <w:kern w:val="2"/>
          <w:lang w:eastAsia="ko-KR"/>
        </w:rPr>
        <w:t>На школьном уровне:</w:t>
      </w:r>
    </w:p>
    <w:p w:rsidR="00701E42" w:rsidRPr="00A96F9E" w:rsidRDefault="00701E42" w:rsidP="002B167F">
      <w:pPr>
        <w:widowControl w:val="0"/>
        <w:tabs>
          <w:tab w:val="left" w:pos="993"/>
          <w:tab w:val="left" w:pos="1310"/>
        </w:tabs>
        <w:wordWrap w:val="0"/>
        <w:autoSpaceDE w:val="0"/>
        <w:autoSpaceDN w:val="0"/>
        <w:spacing w:line="240" w:lineRule="auto"/>
        <w:ind w:firstLine="0"/>
        <w:rPr>
          <w:rFonts w:ascii="Times New Roman" w:hAnsi="Times New Roman"/>
          <w:i/>
          <w:kern w:val="2"/>
          <w:lang w:eastAsia="ko-KR"/>
        </w:rPr>
      </w:pPr>
      <w:r w:rsidRPr="00FF230C">
        <w:rPr>
          <w:rFonts w:ascii="Times New Roman" w:eastAsia="№Е" w:hAnsi="Times New Roman"/>
          <w:kern w:val="2"/>
          <w:lang w:eastAsia="ko-KR"/>
        </w:rPr>
        <w:t>об</w:t>
      </w:r>
      <w:r>
        <w:rPr>
          <w:rFonts w:ascii="Times New Roman" w:eastAsia="№Е" w:hAnsi="Times New Roman"/>
          <w:kern w:val="2"/>
          <w:lang w:eastAsia="ko-KR"/>
        </w:rPr>
        <w:t>щешкольные праздники:</w:t>
      </w:r>
    </w:p>
    <w:p w:rsidR="00701E42" w:rsidRDefault="00701E42" w:rsidP="00701E42">
      <w:pPr>
        <w:widowControl w:val="0"/>
        <w:numPr>
          <w:ilvl w:val="0"/>
          <w:numId w:val="10"/>
        </w:numPr>
        <w:tabs>
          <w:tab w:val="left" w:pos="851"/>
          <w:tab w:val="left" w:pos="1310"/>
        </w:tabs>
        <w:wordWrap w:val="0"/>
        <w:autoSpaceDE w:val="0"/>
        <w:autoSpaceDN w:val="0"/>
        <w:spacing w:line="240" w:lineRule="auto"/>
        <w:ind w:left="0" w:firstLine="567"/>
        <w:rPr>
          <w:rFonts w:ascii="Times New Roman" w:hAnsi="Times New Roman"/>
          <w:kern w:val="2"/>
          <w:lang w:eastAsia="ko-KR"/>
        </w:rPr>
      </w:pPr>
      <w:r w:rsidRPr="00A96F9E">
        <w:rPr>
          <w:rFonts w:ascii="Times New Roman" w:eastAsia="№Е" w:hAnsi="Times New Roman"/>
          <w:kern w:val="2"/>
          <w:lang w:eastAsia="ko-KR"/>
        </w:rPr>
        <w:t xml:space="preserve">День знаний, </w:t>
      </w:r>
      <w:r w:rsidRPr="00A96F9E">
        <w:rPr>
          <w:rFonts w:ascii="Times New Roman" w:hAnsi="Times New Roman"/>
          <w:kern w:val="2"/>
          <w:lang w:eastAsia="ko-KR"/>
        </w:rPr>
        <w:t>День учителя</w:t>
      </w:r>
      <w:r>
        <w:rPr>
          <w:rFonts w:ascii="Times New Roman" w:hAnsi="Times New Roman"/>
          <w:kern w:val="2"/>
          <w:lang w:eastAsia="ko-KR"/>
        </w:rPr>
        <w:t>, День самоуправления, Лыжня России, Зарница, День защитника отечества, День Героя, акция «Дарите книги с любовью», Уроки мужества, уроки безопасности, день правовых знаний, день республики, Масленица, день матери, 9 мая, выпускные вечера, мероприятия, проводимые творческой лабораторией «Вдохновение», выпускные вечера и пр.</w:t>
      </w:r>
    </w:p>
    <w:p w:rsidR="00701E42" w:rsidRDefault="00701E42" w:rsidP="00701E42">
      <w:pPr>
        <w:widowControl w:val="0"/>
        <w:numPr>
          <w:ilvl w:val="0"/>
          <w:numId w:val="10"/>
        </w:numPr>
        <w:tabs>
          <w:tab w:val="left" w:pos="851"/>
          <w:tab w:val="left" w:pos="1310"/>
        </w:tabs>
        <w:wordWrap w:val="0"/>
        <w:autoSpaceDE w:val="0"/>
        <w:autoSpaceDN w:val="0"/>
        <w:spacing w:line="240" w:lineRule="auto"/>
        <w:ind w:left="0" w:firstLine="567"/>
        <w:rPr>
          <w:rFonts w:ascii="Times New Roman" w:hAnsi="Times New Roman"/>
          <w:kern w:val="2"/>
          <w:lang w:eastAsia="ko-KR"/>
        </w:rPr>
      </w:pPr>
      <w:r>
        <w:rPr>
          <w:rFonts w:ascii="Times New Roman" w:hAnsi="Times New Roman"/>
          <w:kern w:val="2"/>
          <w:lang w:eastAsia="ko-KR"/>
        </w:rPr>
        <w:t>Предметные недели;</w:t>
      </w:r>
    </w:p>
    <w:p w:rsidR="00701E42" w:rsidRPr="00981207" w:rsidRDefault="00701E42" w:rsidP="00701E42">
      <w:pPr>
        <w:widowControl w:val="0"/>
        <w:numPr>
          <w:ilvl w:val="0"/>
          <w:numId w:val="10"/>
        </w:numPr>
        <w:tabs>
          <w:tab w:val="left" w:pos="851"/>
          <w:tab w:val="left" w:pos="1310"/>
        </w:tabs>
        <w:wordWrap w:val="0"/>
        <w:autoSpaceDE w:val="0"/>
        <w:autoSpaceDN w:val="0"/>
        <w:spacing w:line="240" w:lineRule="auto"/>
        <w:ind w:left="0" w:firstLine="567"/>
        <w:rPr>
          <w:rFonts w:ascii="Times New Roman" w:hAnsi="Times New Roman"/>
          <w:kern w:val="2"/>
          <w:lang w:eastAsia="ko-KR"/>
        </w:rPr>
      </w:pPr>
      <w:r w:rsidRPr="00A96F9E">
        <w:rPr>
          <w:rFonts w:ascii="Times New Roman" w:hAnsi="Times New Roman"/>
          <w:kern w:val="2"/>
          <w:lang w:eastAsia="ko-KR"/>
        </w:rPr>
        <w:t xml:space="preserve">День науки (подготовка проектов, исследовательских работ и их защита)  </w:t>
      </w:r>
    </w:p>
    <w:p w:rsidR="00701E42" w:rsidRPr="00981207" w:rsidRDefault="00701E42" w:rsidP="00701E42">
      <w:pPr>
        <w:widowControl w:val="0"/>
        <w:numPr>
          <w:ilvl w:val="0"/>
          <w:numId w:val="10"/>
        </w:numPr>
        <w:tabs>
          <w:tab w:val="left" w:pos="851"/>
          <w:tab w:val="left" w:pos="1310"/>
        </w:tabs>
        <w:wordWrap w:val="0"/>
        <w:autoSpaceDE w:val="0"/>
        <w:autoSpaceDN w:val="0"/>
        <w:spacing w:line="240" w:lineRule="auto"/>
        <w:ind w:left="0" w:firstLine="567"/>
        <w:rPr>
          <w:rFonts w:ascii="Times New Roman" w:eastAsia="№Е" w:hAnsi="Times New Roman"/>
          <w:bCs/>
          <w:kern w:val="2"/>
        </w:rPr>
      </w:pPr>
      <w:r>
        <w:rPr>
          <w:rFonts w:ascii="Times New Roman" w:eastAsia="№Е" w:hAnsi="Times New Roman"/>
          <w:kern w:val="2"/>
        </w:rPr>
        <w:t>Т</w:t>
      </w:r>
      <w:r w:rsidRPr="001923DC">
        <w:rPr>
          <w:rFonts w:ascii="Times New Roman" w:eastAsia="№Е" w:hAnsi="Times New Roman"/>
          <w:kern w:val="2"/>
        </w:rPr>
        <w:t>оржественные р</w:t>
      </w:r>
      <w:r>
        <w:rPr>
          <w:rFonts w:ascii="Times New Roman" w:eastAsia="№Е" w:hAnsi="Times New Roman"/>
          <w:bCs/>
          <w:kern w:val="2"/>
        </w:rPr>
        <w:t>итуалы посвящения</w:t>
      </w:r>
      <w:r>
        <w:rPr>
          <w:rFonts w:ascii="Times New Roman" w:eastAsia="№Е" w:hAnsi="Times New Roman"/>
          <w:kern w:val="2"/>
        </w:rPr>
        <w:t>: «Посвящение в первоклассники», «Прощание с азбу</w:t>
      </w:r>
      <w:r w:rsidR="00FA18A8">
        <w:rPr>
          <w:rFonts w:ascii="Times New Roman" w:eastAsia="№Е" w:hAnsi="Times New Roman"/>
          <w:kern w:val="2"/>
        </w:rPr>
        <w:t>кой», «Посвящение в пешеходы».</w:t>
      </w:r>
    </w:p>
    <w:p w:rsidR="00701E42" w:rsidRPr="00FF230C" w:rsidRDefault="00701E42" w:rsidP="00701E42">
      <w:pPr>
        <w:widowControl w:val="0"/>
        <w:numPr>
          <w:ilvl w:val="0"/>
          <w:numId w:val="11"/>
        </w:numPr>
        <w:tabs>
          <w:tab w:val="left" w:pos="0"/>
          <w:tab w:val="left" w:pos="851"/>
        </w:tabs>
        <w:wordWrap w:val="0"/>
        <w:autoSpaceDE w:val="0"/>
        <w:autoSpaceDN w:val="0"/>
        <w:spacing w:line="240" w:lineRule="auto"/>
        <w:ind w:left="0" w:firstLine="567"/>
        <w:rPr>
          <w:rFonts w:ascii="Times New Roman" w:eastAsia="№Е" w:hAnsi="Times New Roman"/>
          <w:b/>
          <w:bCs/>
          <w:iCs/>
          <w:kern w:val="2"/>
          <w:lang w:eastAsia="ko-KR"/>
        </w:rPr>
      </w:pPr>
      <w:r>
        <w:rPr>
          <w:rFonts w:ascii="Times New Roman" w:hAnsi="Times New Roman"/>
          <w:bCs/>
          <w:kern w:val="2"/>
          <w:lang w:eastAsia="ko-KR"/>
        </w:rPr>
        <w:t>Ц</w:t>
      </w:r>
      <w:r w:rsidRPr="00FF230C">
        <w:rPr>
          <w:rFonts w:ascii="Times New Roman" w:hAnsi="Times New Roman"/>
          <w:bCs/>
          <w:kern w:val="2"/>
          <w:lang w:eastAsia="ko-KR"/>
        </w:rPr>
        <w:t>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701E42" w:rsidRPr="002B167F" w:rsidRDefault="00701E42" w:rsidP="002B167F">
      <w:pPr>
        <w:pStyle w:val="a7"/>
        <w:widowControl w:val="0"/>
        <w:numPr>
          <w:ilvl w:val="0"/>
          <w:numId w:val="11"/>
        </w:numPr>
        <w:tabs>
          <w:tab w:val="left" w:pos="0"/>
          <w:tab w:val="left" w:pos="851"/>
        </w:tabs>
        <w:autoSpaceDE w:val="0"/>
        <w:spacing w:line="240" w:lineRule="auto"/>
        <w:ind w:hanging="720"/>
        <w:rPr>
          <w:rFonts w:ascii="Times New Roman" w:hAnsi="Times New Roman"/>
          <w:bCs/>
          <w:kern w:val="2"/>
          <w:lang w:eastAsia="ko-KR"/>
        </w:rPr>
      </w:pPr>
      <w:r w:rsidRPr="002B167F">
        <w:rPr>
          <w:rFonts w:ascii="Times New Roman" w:hAnsi="Times New Roman"/>
          <w:bCs/>
          <w:kern w:val="2"/>
          <w:lang w:eastAsia="ko-KR"/>
        </w:rPr>
        <w:t>общешкольные линейки (в конце четверти) с вручением грамот и благодарностей;</w:t>
      </w:r>
    </w:p>
    <w:p w:rsidR="00701E42" w:rsidRPr="001923DC" w:rsidRDefault="00701E42" w:rsidP="002B167F">
      <w:pPr>
        <w:widowControl w:val="0"/>
        <w:tabs>
          <w:tab w:val="left" w:pos="0"/>
          <w:tab w:val="left" w:pos="851"/>
        </w:tabs>
        <w:autoSpaceDE w:val="0"/>
        <w:spacing w:line="240" w:lineRule="auto"/>
        <w:rPr>
          <w:rFonts w:ascii="Times New Roman" w:eastAsia="№Е" w:hAnsi="Times New Roman"/>
          <w:b/>
          <w:bCs/>
          <w:iCs/>
          <w:kern w:val="2"/>
          <w:u w:val="single"/>
          <w:lang w:eastAsia="ko-KR"/>
        </w:rPr>
      </w:pPr>
      <w:r w:rsidRPr="00FF230C">
        <w:rPr>
          <w:rFonts w:ascii="Times New Roman" w:hAnsi="Times New Roman"/>
          <w:b/>
          <w:bCs/>
          <w:i/>
          <w:iCs/>
          <w:kern w:val="2"/>
          <w:lang w:eastAsia="ko-KR"/>
        </w:rPr>
        <w:t>На уровне классов:</w:t>
      </w:r>
    </w:p>
    <w:p w:rsidR="00701E42" w:rsidRPr="001923DC" w:rsidRDefault="00701E42" w:rsidP="00701E42">
      <w:pPr>
        <w:widowControl w:val="0"/>
        <w:numPr>
          <w:ilvl w:val="0"/>
          <w:numId w:val="11"/>
        </w:numPr>
        <w:tabs>
          <w:tab w:val="left" w:pos="0"/>
          <w:tab w:val="left" w:pos="851"/>
        </w:tabs>
        <w:wordWrap w:val="0"/>
        <w:autoSpaceDE w:val="0"/>
        <w:autoSpaceDN w:val="0"/>
        <w:spacing w:line="240" w:lineRule="auto"/>
        <w:ind w:left="0" w:firstLine="567"/>
        <w:rPr>
          <w:rFonts w:ascii="Times New Roman" w:eastAsia="№Е" w:hAnsi="Times New Roman"/>
          <w:kern w:val="2"/>
          <w:u w:val="single"/>
          <w:lang w:eastAsia="ko-KR"/>
        </w:rPr>
      </w:pPr>
      <w:r w:rsidRPr="00FF230C">
        <w:rPr>
          <w:rFonts w:ascii="Times New Roman" w:hAnsi="Times New Roman"/>
          <w:bCs/>
          <w:kern w:val="2"/>
          <w:lang w:eastAsia="ko-KR"/>
        </w:rPr>
        <w:t>выбор</w:t>
      </w:r>
      <w:r w:rsidRPr="001923DC">
        <w:rPr>
          <w:rFonts w:ascii="Times New Roman" w:hAnsi="Times New Roman"/>
          <w:bCs/>
          <w:kern w:val="2"/>
          <w:lang w:eastAsia="ko-KR"/>
        </w:rPr>
        <w:t xml:space="preserve"> актива класса</w:t>
      </w:r>
      <w:r w:rsidRPr="001923DC">
        <w:rPr>
          <w:rFonts w:ascii="Times New Roman" w:eastAsia="№Е" w:hAnsi="Times New Roman"/>
          <w:kern w:val="2"/>
          <w:u w:val="single"/>
          <w:lang w:eastAsia="ko-KR"/>
        </w:rPr>
        <w:t xml:space="preserve">;  </w:t>
      </w:r>
    </w:p>
    <w:p w:rsidR="00701E42" w:rsidRPr="001923DC" w:rsidRDefault="00701E42" w:rsidP="00701E42">
      <w:pPr>
        <w:widowControl w:val="0"/>
        <w:numPr>
          <w:ilvl w:val="0"/>
          <w:numId w:val="11"/>
        </w:numPr>
        <w:tabs>
          <w:tab w:val="left" w:pos="0"/>
          <w:tab w:val="left" w:pos="851"/>
        </w:tabs>
        <w:wordWrap w:val="0"/>
        <w:autoSpaceDE w:val="0"/>
        <w:autoSpaceDN w:val="0"/>
        <w:spacing w:line="240" w:lineRule="auto"/>
        <w:ind w:left="0" w:firstLine="567"/>
        <w:rPr>
          <w:rFonts w:ascii="Times New Roman" w:eastAsia="№Е" w:hAnsi="Times New Roman"/>
          <w:kern w:val="2"/>
          <w:lang w:eastAsia="ko-KR"/>
        </w:rPr>
      </w:pPr>
      <w:r w:rsidRPr="001923DC">
        <w:rPr>
          <w:rFonts w:ascii="Times New Roman" w:eastAsia="№Е" w:hAnsi="Times New Roman"/>
          <w:kern w:val="2"/>
          <w:lang w:eastAsia="ko-KR"/>
        </w:rPr>
        <w:t xml:space="preserve">участие школьных классов в реализации общешкольных ключевых дел; </w:t>
      </w:r>
    </w:p>
    <w:p w:rsidR="00701E42" w:rsidRPr="00FF230C" w:rsidRDefault="00701E42" w:rsidP="00701E42">
      <w:pPr>
        <w:widowControl w:val="0"/>
        <w:numPr>
          <w:ilvl w:val="0"/>
          <w:numId w:val="11"/>
        </w:numPr>
        <w:tabs>
          <w:tab w:val="left" w:pos="0"/>
          <w:tab w:val="left" w:pos="851"/>
        </w:tabs>
        <w:wordWrap w:val="0"/>
        <w:autoSpaceDE w:val="0"/>
        <w:autoSpaceDN w:val="0"/>
        <w:spacing w:line="240" w:lineRule="auto"/>
        <w:ind w:left="0" w:firstLine="567"/>
        <w:rPr>
          <w:rFonts w:ascii="Times New Roman" w:hAnsi="Times New Roman"/>
          <w:kern w:val="2"/>
          <w:sz w:val="20"/>
          <w:lang w:eastAsia="ko-KR"/>
        </w:rPr>
      </w:pPr>
      <w:r w:rsidRPr="001923DC">
        <w:rPr>
          <w:rFonts w:ascii="Times New Roman" w:eastAsia="№Е" w:hAnsi="Times New Roman"/>
          <w:kern w:val="2"/>
          <w:lang w:eastAsia="ko-KR"/>
        </w:rPr>
        <w:t>проведение в рамках класса итогового анализа детьми общешкольных ключевых дел</w:t>
      </w:r>
      <w:r>
        <w:rPr>
          <w:rFonts w:ascii="Times New Roman" w:eastAsia="№Е" w:hAnsi="Times New Roman"/>
          <w:kern w:val="2"/>
          <w:lang w:eastAsia="ko-KR"/>
        </w:rPr>
        <w:t>.</w:t>
      </w:r>
    </w:p>
    <w:p w:rsidR="00701E42" w:rsidRPr="00FF230C" w:rsidRDefault="00701E42" w:rsidP="00701E42">
      <w:pPr>
        <w:widowControl w:val="0"/>
        <w:autoSpaceDE w:val="0"/>
        <w:autoSpaceDN w:val="0"/>
        <w:spacing w:line="240" w:lineRule="auto"/>
        <w:ind w:firstLine="709"/>
        <w:rPr>
          <w:rFonts w:ascii="Times New Roman" w:eastAsia="№Е" w:hAnsi="Times New Roman"/>
          <w:b/>
          <w:bCs/>
          <w:iCs/>
          <w:kern w:val="2"/>
          <w:u w:val="single"/>
          <w:lang w:val="en-US" w:eastAsia="ko-KR"/>
        </w:rPr>
      </w:pPr>
      <w:r w:rsidRPr="00FF230C">
        <w:rPr>
          <w:rFonts w:ascii="Times New Roman" w:hAnsi="Times New Roman"/>
          <w:b/>
          <w:bCs/>
          <w:i/>
          <w:iCs/>
          <w:kern w:val="2"/>
          <w:lang w:eastAsia="ko-KR"/>
        </w:rPr>
        <w:t>На индивидуальном уровне:</w:t>
      </w:r>
    </w:p>
    <w:p w:rsidR="00701E42" w:rsidRPr="00FF230C" w:rsidRDefault="00701E42" w:rsidP="00701E42">
      <w:pPr>
        <w:widowControl w:val="0"/>
        <w:numPr>
          <w:ilvl w:val="0"/>
          <w:numId w:val="11"/>
        </w:numPr>
        <w:tabs>
          <w:tab w:val="left" w:pos="0"/>
          <w:tab w:val="left" w:pos="851"/>
        </w:tabs>
        <w:wordWrap w:val="0"/>
        <w:autoSpaceDE w:val="0"/>
        <w:autoSpaceDN w:val="0"/>
        <w:spacing w:line="240" w:lineRule="auto"/>
        <w:ind w:left="0" w:firstLine="567"/>
        <w:rPr>
          <w:rFonts w:ascii="Times New Roman" w:hAnsi="Times New Roman"/>
          <w:kern w:val="2"/>
          <w:sz w:val="20"/>
          <w:lang w:eastAsia="ko-KR"/>
        </w:rPr>
      </w:pPr>
      <w:r w:rsidRPr="00DB7A1D">
        <w:rPr>
          <w:rFonts w:ascii="Times New Roman" w:eastAsia="№Е" w:hAnsi="Times New Roman"/>
          <w:iCs/>
          <w:kern w:val="2"/>
          <w:lang w:eastAsia="ko-KR"/>
        </w:rPr>
        <w:t>вовлечение по возможности</w:t>
      </w:r>
      <w:r w:rsidRPr="00FF230C">
        <w:rPr>
          <w:rFonts w:ascii="Times New Roman" w:hAnsi="Times New Roman"/>
          <w:kern w:val="2"/>
          <w:lang w:eastAsia="ko-KR"/>
        </w:rPr>
        <w:t xml:space="preserve">каждого ребенка в ключевые дела школы в одной из возможных для них ролей: сценаристов, постановщиков, исполнителей, ведущих, декораторов, </w:t>
      </w:r>
      <w:r w:rsidRPr="00FF230C">
        <w:rPr>
          <w:rFonts w:ascii="Times New Roman" w:hAnsi="Times New Roman"/>
          <w:kern w:val="2"/>
          <w:lang w:eastAsia="ko-KR"/>
        </w:rPr>
        <w:lastRenderedPageBreak/>
        <w:t>музыкальных редакторов, корреспондентов, ответственных за костюмы и оборудование, ответственных за приглашение и встречу гостей и т.п.);</w:t>
      </w:r>
    </w:p>
    <w:p w:rsidR="00701E42" w:rsidRPr="00FF230C" w:rsidRDefault="00701E42" w:rsidP="00701E42">
      <w:pPr>
        <w:widowControl w:val="0"/>
        <w:numPr>
          <w:ilvl w:val="0"/>
          <w:numId w:val="11"/>
        </w:numPr>
        <w:tabs>
          <w:tab w:val="left" w:pos="0"/>
          <w:tab w:val="left" w:pos="851"/>
        </w:tabs>
        <w:wordWrap w:val="0"/>
        <w:autoSpaceDE w:val="0"/>
        <w:autoSpaceDN w:val="0"/>
        <w:spacing w:line="240" w:lineRule="auto"/>
        <w:ind w:left="0" w:firstLine="567"/>
        <w:rPr>
          <w:rFonts w:ascii="Times New Roman" w:eastAsia="№Е" w:hAnsi="Times New Roman"/>
          <w:iCs/>
          <w:kern w:val="2"/>
          <w:lang w:eastAsia="ko-KR"/>
        </w:rPr>
      </w:pPr>
      <w:r w:rsidRPr="00FF230C">
        <w:rPr>
          <w:rFonts w:ascii="Times New Roman" w:hAnsi="Times New Roman"/>
          <w:kern w:val="2"/>
          <w:lang w:eastAsia="ko-KR"/>
        </w:rPr>
        <w:t>индивидуальная помощь ребенку (</w:t>
      </w:r>
      <w:r w:rsidRPr="00FF230C">
        <w:rPr>
          <w:rFonts w:ascii="Times New Roman" w:eastAsia="№Е" w:hAnsi="Times New Roman"/>
          <w:iCs/>
          <w:kern w:val="2"/>
          <w:lang w:eastAsia="ko-KR"/>
        </w:rPr>
        <w:t xml:space="preserve">при необходимости) в освоении навыков </w:t>
      </w:r>
      <w:r w:rsidRPr="00FF230C">
        <w:rPr>
          <w:rFonts w:ascii="Times New Roman" w:hAnsi="Times New Roman"/>
          <w:kern w:val="2"/>
          <w:lang w:eastAsia="ko-KR"/>
        </w:rPr>
        <w:t>подготовки, проведения и анализа ключевых дел;</w:t>
      </w:r>
    </w:p>
    <w:p w:rsidR="00814E86" w:rsidRDefault="00701E42" w:rsidP="00701E42">
      <w:pPr>
        <w:rPr>
          <w:rFonts w:ascii="Times New Roman" w:hAnsi="Times New Roman"/>
          <w:kern w:val="2"/>
          <w:lang w:eastAsia="ko-KR"/>
        </w:rPr>
      </w:pPr>
      <w:r w:rsidRPr="00FF230C">
        <w:rPr>
          <w:rFonts w:ascii="Times New Roman" w:hAnsi="Times New Roman"/>
          <w:kern w:val="2"/>
          <w:lang w:eastAsia="ko-KR"/>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w:t>
      </w:r>
      <w:r w:rsidR="002B167F">
        <w:rPr>
          <w:rFonts w:ascii="Times New Roman" w:hAnsi="Times New Roman"/>
          <w:kern w:val="2"/>
          <w:lang w:eastAsia="ko-KR"/>
        </w:rPr>
        <w:t xml:space="preserve"> педагогами и другими взрослыми.</w:t>
      </w:r>
    </w:p>
    <w:p w:rsidR="002B167F" w:rsidRDefault="002B167F" w:rsidP="00701E42"/>
    <w:p w:rsidR="00814E86" w:rsidRDefault="00254684">
      <w:r>
        <w:rPr>
          <w:b/>
          <w:bCs/>
        </w:rPr>
        <w:t>Модуль «Внешкольные мероприятия»</w:t>
      </w:r>
    </w:p>
    <w:p w:rsidR="002B167F" w:rsidRDefault="002B167F" w:rsidP="002B167F">
      <w:pPr>
        <w:shd w:val="clear" w:color="auto" w:fill="FFFFFF"/>
        <w:spacing w:line="240" w:lineRule="auto"/>
        <w:ind w:firstLine="709"/>
        <w:rPr>
          <w:rFonts w:ascii="Times New Roman" w:eastAsia="Calibri" w:hAnsi="Times New Roman"/>
          <w:bCs/>
          <w:color w:val="000000"/>
        </w:rPr>
      </w:pPr>
      <w:r w:rsidRPr="001D4C16">
        <w:rPr>
          <w:rFonts w:ascii="Times New Roman" w:eastAsia="Calibri" w:hAnsi="Times New Roman"/>
          <w:bCs/>
          <w:iCs/>
          <w:color w:val="000000"/>
        </w:rPr>
        <w:t>Внешкольные мероприятия</w:t>
      </w:r>
      <w:r w:rsidRPr="00980726">
        <w:rPr>
          <w:rFonts w:ascii="Times New Roman" w:eastAsia="Calibri" w:hAnsi="Times New Roman"/>
          <w:bCs/>
          <w:color w:val="000000"/>
        </w:rPr>
        <w:t xml:space="preserve">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2B167F" w:rsidRDefault="002B167F" w:rsidP="002B167F">
      <w:pPr>
        <w:shd w:val="clear" w:color="auto" w:fill="FFFFFF"/>
        <w:spacing w:line="240" w:lineRule="auto"/>
        <w:ind w:firstLine="709"/>
        <w:rPr>
          <w:rFonts w:ascii="Times New Roman" w:eastAsia="Calibri" w:hAnsi="Times New Roman"/>
          <w:bCs/>
          <w:iCs/>
          <w:color w:val="000000"/>
        </w:rPr>
      </w:pPr>
    </w:p>
    <w:p w:rsidR="002B167F" w:rsidRDefault="002B167F" w:rsidP="002B167F">
      <w:pPr>
        <w:shd w:val="clear" w:color="auto" w:fill="FFFFFF"/>
        <w:spacing w:line="240" w:lineRule="auto"/>
        <w:ind w:firstLine="709"/>
        <w:rPr>
          <w:rFonts w:ascii="Times New Roman" w:eastAsia="Calibri" w:hAnsi="Times New Roman"/>
          <w:bCs/>
          <w:iCs/>
          <w:color w:val="000000"/>
        </w:rPr>
      </w:pPr>
      <w:r w:rsidRPr="00870790">
        <w:rPr>
          <w:rFonts w:ascii="Times New Roman" w:eastAsia="Calibri" w:hAnsi="Times New Roman"/>
          <w:bCs/>
          <w:iCs/>
          <w:color w:val="000000"/>
        </w:rPr>
        <w:t>Реализация воспитательного потенциала внешкольных мероприятий предусматривает</w:t>
      </w:r>
      <w:r>
        <w:rPr>
          <w:rFonts w:ascii="Times New Roman" w:eastAsia="Calibri" w:hAnsi="Times New Roman"/>
          <w:bCs/>
          <w:iCs/>
          <w:color w:val="000000"/>
        </w:rPr>
        <w:t>:</w:t>
      </w:r>
    </w:p>
    <w:p w:rsidR="002B167F" w:rsidRDefault="002B167F" w:rsidP="002B167F">
      <w:pPr>
        <w:pStyle w:val="a7"/>
        <w:numPr>
          <w:ilvl w:val="0"/>
          <w:numId w:val="11"/>
        </w:numPr>
        <w:shd w:val="clear" w:color="auto" w:fill="FFFFFF"/>
        <w:spacing w:line="240" w:lineRule="auto"/>
        <w:ind w:left="0" w:firstLine="709"/>
        <w:contextualSpacing/>
        <w:rPr>
          <w:rFonts w:ascii="Times New Roman" w:eastAsia="Calibri" w:hAnsi="Times New Roman"/>
          <w:bCs/>
          <w:iCs/>
          <w:color w:val="000000"/>
        </w:rPr>
      </w:pPr>
      <w:r w:rsidRPr="00870790">
        <w:rPr>
          <w:rFonts w:ascii="Times New Roman" w:eastAsia="Calibri" w:hAnsi="Times New Roman"/>
          <w:bCs/>
          <w:iCs/>
          <w:color w:val="000000"/>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p>
    <w:p w:rsidR="002B167F" w:rsidRDefault="002B167F" w:rsidP="002B167F">
      <w:pPr>
        <w:pStyle w:val="a7"/>
        <w:numPr>
          <w:ilvl w:val="0"/>
          <w:numId w:val="11"/>
        </w:numPr>
        <w:shd w:val="clear" w:color="auto" w:fill="FFFFFF"/>
        <w:spacing w:line="240" w:lineRule="auto"/>
        <w:ind w:left="0" w:firstLine="709"/>
        <w:contextualSpacing/>
        <w:rPr>
          <w:rFonts w:ascii="Times New Roman" w:eastAsia="Calibri" w:hAnsi="Times New Roman"/>
          <w:bCs/>
          <w:iCs/>
          <w:color w:val="000000"/>
        </w:rPr>
      </w:pPr>
      <w:r w:rsidRPr="00870790">
        <w:rPr>
          <w:rFonts w:ascii="Times New Roman" w:eastAsia="Calibri" w:hAnsi="Times New Roman"/>
          <w:bCs/>
          <w:iCs/>
          <w:color w:val="000000"/>
        </w:rPr>
        <w:t>организуемые в классах классными руководителями, в том числе совместном с родителями (законными представителями) обучающихся, экскурсии, походы вы</w:t>
      </w:r>
      <w:r>
        <w:rPr>
          <w:rFonts w:ascii="Times New Roman" w:eastAsia="Calibri" w:hAnsi="Times New Roman"/>
          <w:bCs/>
          <w:iCs/>
          <w:color w:val="000000"/>
        </w:rPr>
        <w:t>ходного дня (в музей, картинную</w:t>
      </w:r>
      <w:r w:rsidRPr="00870790">
        <w:rPr>
          <w:rFonts w:ascii="Times New Roman" w:eastAsia="Calibri" w:hAnsi="Times New Roman"/>
          <w:bCs/>
          <w:iCs/>
          <w:color w:val="000000"/>
        </w:rPr>
        <w:t xml:space="preserve"> галерею, технопарк и др.) с привлечением к их планированию, организации, проведению, оценке мероприятия; </w:t>
      </w:r>
    </w:p>
    <w:p w:rsidR="002B167F" w:rsidRDefault="002B167F" w:rsidP="002B167F">
      <w:pPr>
        <w:pStyle w:val="a7"/>
        <w:numPr>
          <w:ilvl w:val="0"/>
          <w:numId w:val="11"/>
        </w:numPr>
        <w:shd w:val="clear" w:color="auto" w:fill="FFFFFF"/>
        <w:spacing w:line="240" w:lineRule="auto"/>
        <w:ind w:left="0" w:firstLine="709"/>
        <w:contextualSpacing/>
        <w:rPr>
          <w:rFonts w:ascii="Times New Roman" w:eastAsia="Calibri" w:hAnsi="Times New Roman"/>
          <w:bCs/>
          <w:iCs/>
          <w:color w:val="000000"/>
        </w:rPr>
      </w:pPr>
      <w:r w:rsidRPr="00870790">
        <w:rPr>
          <w:rFonts w:ascii="Times New Roman" w:eastAsia="Calibri" w:hAnsi="Times New Roman"/>
          <w:bCs/>
          <w:iCs/>
          <w:color w:val="000000"/>
        </w:rPr>
        <w:t>литературные, истор</w:t>
      </w:r>
      <w:r>
        <w:rPr>
          <w:rFonts w:ascii="Times New Roman" w:eastAsia="Calibri" w:hAnsi="Times New Roman"/>
          <w:bCs/>
          <w:iCs/>
          <w:color w:val="000000"/>
        </w:rPr>
        <w:t>ические, экологические и другие</w:t>
      </w:r>
      <w:r w:rsidRPr="00870790">
        <w:rPr>
          <w:rFonts w:ascii="Times New Roman" w:eastAsia="Calibri" w:hAnsi="Times New Roman"/>
          <w:bCs/>
          <w:iCs/>
          <w:color w:val="000000"/>
        </w:rPr>
        <w:t xml:space="preserve"> похо</w:t>
      </w:r>
      <w:r>
        <w:rPr>
          <w:rFonts w:ascii="Times New Roman" w:eastAsia="Calibri" w:hAnsi="Times New Roman"/>
          <w:bCs/>
          <w:iCs/>
          <w:color w:val="000000"/>
        </w:rPr>
        <w:t>ды, экскурсии экспедиции, слеты</w:t>
      </w:r>
      <w:r w:rsidRPr="00870790">
        <w:rPr>
          <w:rFonts w:ascii="Times New Roman" w:eastAsia="Calibri" w:hAnsi="Times New Roman"/>
          <w:bCs/>
          <w:iCs/>
          <w:color w:val="000000"/>
        </w:rPr>
        <w:t xml:space="preserve">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2B167F" w:rsidRDefault="002B167F" w:rsidP="002B167F">
      <w:pPr>
        <w:pStyle w:val="a7"/>
        <w:numPr>
          <w:ilvl w:val="0"/>
          <w:numId w:val="11"/>
        </w:numPr>
        <w:shd w:val="clear" w:color="auto" w:fill="FFFFFF"/>
        <w:spacing w:line="240" w:lineRule="auto"/>
        <w:ind w:left="0" w:firstLine="709"/>
        <w:contextualSpacing/>
        <w:rPr>
          <w:rFonts w:ascii="Times New Roman" w:eastAsia="Calibri" w:hAnsi="Times New Roman"/>
          <w:bCs/>
          <w:iCs/>
          <w:color w:val="000000"/>
        </w:rPr>
      </w:pPr>
      <w:r w:rsidRPr="00870790">
        <w:rPr>
          <w:rFonts w:ascii="Times New Roman" w:eastAsia="Calibri" w:hAnsi="Times New Roman"/>
          <w:bCs/>
          <w:iCs/>
          <w:color w:val="000000"/>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w:t>
      </w:r>
      <w:r>
        <w:rPr>
          <w:rFonts w:ascii="Times New Roman" w:eastAsia="Calibri" w:hAnsi="Times New Roman"/>
          <w:bCs/>
          <w:iCs/>
          <w:color w:val="000000"/>
        </w:rPr>
        <w:t xml:space="preserve">оверительными взаимоотношениями, </w:t>
      </w:r>
      <w:r w:rsidRPr="00870790">
        <w:rPr>
          <w:rFonts w:ascii="Times New Roman" w:eastAsia="Calibri" w:hAnsi="Times New Roman"/>
          <w:bCs/>
          <w:iCs/>
          <w:color w:val="000000"/>
        </w:rPr>
        <w:t xml:space="preserve">ответственным отношением к делу, атмосферой эмоционально-психологического комфорта; </w:t>
      </w:r>
    </w:p>
    <w:p w:rsidR="002B167F" w:rsidRPr="00870790" w:rsidRDefault="002B167F" w:rsidP="002B167F">
      <w:pPr>
        <w:pStyle w:val="a7"/>
        <w:numPr>
          <w:ilvl w:val="0"/>
          <w:numId w:val="11"/>
        </w:numPr>
        <w:shd w:val="clear" w:color="auto" w:fill="FFFFFF"/>
        <w:spacing w:line="240" w:lineRule="auto"/>
        <w:ind w:left="0" w:firstLine="709"/>
        <w:contextualSpacing/>
        <w:rPr>
          <w:rFonts w:ascii="Times New Roman" w:eastAsia="Calibri" w:hAnsi="Times New Roman"/>
          <w:bCs/>
          <w:iCs/>
          <w:color w:val="000000"/>
        </w:rPr>
      </w:pPr>
      <w:r w:rsidRPr="00870790">
        <w:rPr>
          <w:rFonts w:ascii="Times New Roman" w:eastAsia="Calibri" w:hAnsi="Times New Roman"/>
          <w:bCs/>
          <w:iCs/>
          <w:color w:val="000000"/>
        </w:rPr>
        <w:t>внешкольные мероприятия, в том числе организуемые совместно с социальными партнерами школы</w:t>
      </w:r>
      <w:r>
        <w:rPr>
          <w:rFonts w:ascii="Times New Roman" w:eastAsia="Calibri" w:hAnsi="Times New Roman"/>
          <w:bCs/>
          <w:iCs/>
          <w:color w:val="000000"/>
        </w:rPr>
        <w:t>.</w:t>
      </w:r>
    </w:p>
    <w:p w:rsidR="002B167F" w:rsidRDefault="002B167F" w:rsidP="002B167F">
      <w:pPr>
        <w:rPr>
          <w:rFonts w:ascii="Times New Roman" w:eastAsia="Calibri" w:hAnsi="Times New Roman"/>
          <w:bCs/>
          <w:color w:val="000000"/>
        </w:rPr>
      </w:pPr>
      <w:r w:rsidRPr="001D4C16">
        <w:rPr>
          <w:rFonts w:ascii="Times New Roman" w:eastAsia="Calibri" w:hAnsi="Times New Roman"/>
          <w:bCs/>
          <w:iCs/>
          <w:color w:val="000000"/>
        </w:rPr>
        <w:t>Внешкольные мероприятия</w:t>
      </w:r>
      <w:r w:rsidRPr="00980726">
        <w:rPr>
          <w:rFonts w:ascii="Times New Roman" w:eastAsia="Calibri" w:hAnsi="Times New Roman"/>
          <w:bCs/>
          <w:color w:val="000000"/>
        </w:rPr>
        <w:t xml:space="preserve">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814E86" w:rsidRDefault="00254684" w:rsidP="002B167F">
      <w:r>
        <w:t> </w:t>
      </w:r>
    </w:p>
    <w:p w:rsidR="00814E86" w:rsidRDefault="00254684">
      <w:r>
        <w:rPr>
          <w:b/>
          <w:bCs/>
        </w:rPr>
        <w:t>Модуль «Организация предметно-пространственной среды»</w:t>
      </w:r>
    </w:p>
    <w:p w:rsidR="00814E86" w:rsidRDefault="00254684">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814E86" w:rsidRDefault="00254684">
      <w:pPr>
        <w:pStyle w:val="a"/>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814E86" w:rsidRDefault="00254684">
      <w:pPr>
        <w:pStyle w:val="a"/>
      </w:pPr>
      <w:r>
        <w:t>организация и проведение церемоний поднятия (спуска) государственного флага Российской Федерации;</w:t>
      </w:r>
    </w:p>
    <w:p w:rsidR="00814E86" w:rsidRDefault="00254684">
      <w:pPr>
        <w:pStyle w:val="a"/>
      </w:pPr>
      <w: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814E86" w:rsidRDefault="00254684">
      <w:pPr>
        <w:pStyle w:val="a"/>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814E86" w:rsidRDefault="00254684">
      <w:pPr>
        <w:pStyle w:val="a"/>
      </w:pPr>
      <w: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814E86" w:rsidRDefault="00254684">
      <w:pPr>
        <w:pStyle w:val="a"/>
      </w:pPr>
      <w:r>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814E86" w:rsidRDefault="00254684">
      <w:pPr>
        <w:pStyle w:val="a"/>
      </w:pPr>
      <w:r>
        <w:t>разработка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814E86" w:rsidRDefault="00254684">
      <w:pPr>
        <w:pStyle w:val="a"/>
      </w:pPr>
      <w: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814E86" w:rsidRDefault="00254684">
      <w:pPr>
        <w:pStyle w:val="a"/>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814E86" w:rsidRDefault="00254684">
      <w:pPr>
        <w:pStyle w:val="a"/>
      </w:pPr>
      <w:r>
        <w:t>разработка, оформление, поддержание и использование игровых пространств, спортивных и игровых площадок, зон активного и тихого отдыха;</w:t>
      </w:r>
    </w:p>
    <w:p w:rsidR="00814E86" w:rsidRDefault="00254684">
      <w:pPr>
        <w:pStyle w:val="a"/>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814E86" w:rsidRDefault="00254684">
      <w:pPr>
        <w:pStyle w:val="a"/>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814E86" w:rsidRDefault="00254684">
      <w:pPr>
        <w:pStyle w:val="a"/>
      </w:pPr>
      <w:r>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814E86" w:rsidRDefault="00254684">
      <w:pPr>
        <w:pStyle w:val="a"/>
      </w:pPr>
      <w:r>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814E86" w:rsidRDefault="00254684">
      <w:r>
        <w:t>Предметно-пространственная среда строится как максимально доступная для обучающихся с особыми образовательными потребностями.</w:t>
      </w:r>
    </w:p>
    <w:p w:rsidR="002B167F" w:rsidRDefault="002B167F"/>
    <w:p w:rsidR="00814E86" w:rsidRDefault="00254684">
      <w:r>
        <w:rPr>
          <w:b/>
          <w:bCs/>
        </w:rPr>
        <w:lastRenderedPageBreak/>
        <w:t>Модуль «Взаимодействие с родителями (законными представителями)»</w:t>
      </w:r>
    </w:p>
    <w:p w:rsidR="00814E86" w:rsidRDefault="00254684">
      <w:r>
        <w:t>Реализация воспитательного потенциала взаимодействия с родителями (законными представителями) обучающихся предусматривает:</w:t>
      </w:r>
    </w:p>
    <w:p w:rsidR="00814E86" w:rsidRDefault="00254684">
      <w:pPr>
        <w:pStyle w:val="a"/>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814E86" w:rsidRDefault="00254684">
      <w:pPr>
        <w:pStyle w:val="a"/>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14E86" w:rsidRDefault="00254684">
      <w:pPr>
        <w:pStyle w:val="a"/>
      </w:pPr>
      <w:r>
        <w:t>родительские дни, в которые родители (законные представители) могут посещать уроки и внеурочные занятия;</w:t>
      </w:r>
    </w:p>
    <w:p w:rsidR="00814E86" w:rsidRDefault="00254684">
      <w:pPr>
        <w:pStyle w:val="a"/>
      </w:pPr>
      <w: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814E86" w:rsidRDefault="00254684">
      <w:pPr>
        <w:pStyle w:val="a"/>
      </w:pPr>
      <w:r>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814E86" w:rsidRDefault="00254684">
      <w:pPr>
        <w:pStyle w:val="a"/>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814E86" w:rsidRDefault="00254684">
      <w:pPr>
        <w:pStyle w:val="a"/>
      </w:pPr>
      <w:r>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814E86" w:rsidRDefault="00254684">
      <w:pPr>
        <w:pStyle w:val="a"/>
      </w:pPr>
      <w:r>
        <w:t>привлечение родителей (законных представителей) к подготовке и проведению классных и общешкольных мероприятий;</w:t>
      </w:r>
    </w:p>
    <w:p w:rsidR="00814E86" w:rsidRDefault="00254684">
      <w:pPr>
        <w:pStyle w:val="a"/>
      </w:pPr>
      <w: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2B167F" w:rsidRPr="002B167F" w:rsidRDefault="00254684" w:rsidP="002B167F">
      <w:r>
        <w:t> </w:t>
      </w:r>
    </w:p>
    <w:p w:rsidR="00814E86" w:rsidRDefault="00254684">
      <w:r>
        <w:rPr>
          <w:b/>
          <w:bCs/>
        </w:rPr>
        <w:t>Модуль «Самоуправление»</w:t>
      </w:r>
    </w:p>
    <w:p w:rsidR="00814E86" w:rsidRDefault="00254684">
      <w:r>
        <w:t xml:space="preserve">Реализация воспитательного потенциала ученического самоуправления в </w:t>
      </w:r>
      <w:r w:rsidRPr="00CF44B0">
        <w:t>Муниципальное автономное общеобра</w:t>
      </w:r>
      <w:r w:rsidR="004969E9">
        <w:t>зовательное учреждение Школа № 9</w:t>
      </w:r>
      <w:r w:rsidRPr="00CF44B0">
        <w:t xml:space="preserve"> городского округа г. Уфа </w:t>
      </w:r>
      <w:r>
        <w:t xml:space="preserve"> предусматривает:</w:t>
      </w:r>
    </w:p>
    <w:p w:rsidR="00814E86" w:rsidRDefault="00254684">
      <w:pPr>
        <w:pStyle w:val="a"/>
      </w:pPr>
      <w:r>
        <w:t>организацию и деятельность органов ученического самоуправления (совет обучающихся или других), избранных обучающимися;</w:t>
      </w:r>
    </w:p>
    <w:p w:rsidR="00814E86" w:rsidRDefault="00254684">
      <w:pPr>
        <w:pStyle w:val="a"/>
      </w:pPr>
      <w:r>
        <w:t>представление органами ученического самоуправления интересов обучающихся в процессе управления образовательной организацией;</w:t>
      </w:r>
    </w:p>
    <w:p w:rsidR="00814E86" w:rsidRDefault="00254684">
      <w:pPr>
        <w:pStyle w:val="a"/>
      </w:pPr>
      <w:r>
        <w:t>защиту органами ученического самоуправления законных интересов и прав обучающихся;</w:t>
      </w:r>
    </w:p>
    <w:p w:rsidR="00814E86" w:rsidRDefault="00254684">
      <w:pPr>
        <w:pStyle w:val="a"/>
      </w:pPr>
      <w: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w:t>
      </w:r>
      <w:r>
        <w:lastRenderedPageBreak/>
        <w:t>воспитательной работы, в анализе воспитательной деятельности в образовательной организации.</w:t>
      </w:r>
    </w:p>
    <w:p w:rsidR="009E4BC4" w:rsidRDefault="009E4BC4" w:rsidP="009E4BC4">
      <w:pPr>
        <w:pStyle w:val="a"/>
        <w:numPr>
          <w:ilvl w:val="0"/>
          <w:numId w:val="0"/>
        </w:numPr>
        <w:ind w:left="992" w:hanging="283"/>
      </w:pPr>
    </w:p>
    <w:p w:rsidR="009E4BC4" w:rsidRPr="009E4BC4" w:rsidRDefault="009E4BC4" w:rsidP="009E4BC4">
      <w:pPr>
        <w:spacing w:line="360" w:lineRule="auto"/>
        <w:ind w:firstLine="709"/>
        <w:jc w:val="center"/>
        <w:rPr>
          <w:rFonts w:ascii="Times New Roman" w:eastAsia="Times New Roman" w:hAnsi="Times New Roman" w:cs="Times New Roman"/>
          <w:b/>
          <w:color w:val="000000"/>
        </w:rPr>
      </w:pPr>
      <w:r w:rsidRPr="009E4BC4">
        <w:rPr>
          <w:rFonts w:ascii="Times New Roman" w:eastAsia="Times New Roman" w:hAnsi="Times New Roman" w:cs="Times New Roman"/>
          <w:b/>
          <w:color w:val="000000"/>
        </w:rPr>
        <w:t>Структура ученического самоуправления:</w:t>
      </w:r>
    </w:p>
    <w:p w:rsidR="009E4BC4" w:rsidRPr="009E4BC4" w:rsidRDefault="0093719E" w:rsidP="009E4BC4">
      <w:pPr>
        <w:spacing w:line="360" w:lineRule="auto"/>
        <w:ind w:firstLine="709"/>
        <w:jc w:val="center"/>
        <w:rPr>
          <w:rFonts w:ascii="Times New Roman" w:eastAsia="Times New Roman" w:hAnsi="Times New Roman" w:cs="Times New Roman"/>
          <w:b/>
          <w:color w:val="000000"/>
        </w:rPr>
      </w:pPr>
      <w:r w:rsidRPr="0093719E">
        <w:rPr>
          <w:rFonts w:ascii="Times New Roman" w:eastAsia="Times New Roman" w:hAnsi="Times New Roman" w:cs="Times New Roman"/>
          <w:noProof/>
          <w:lang w:val="en-US" w:eastAsia="en-US"/>
        </w:rPr>
        <w:pict>
          <v:rect id="Прямоугольник 94" o:spid="_x0000_s1026" style="position:absolute;left:0;text-align:left;margin-left:16.85pt;margin-top:10.65pt;width:396.45pt;height:23.4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" fillcolor="#a3c4ff" strokecolor="#4a7ebb">
            <v:fill color2="#e5eeff" rotate="t" angle="180" colors="0 #a3c4ff;22938f #bfd5ff;1 #e5eeff" focus="100%" type="gradient"/>
            <v:shadow on="t" color="black" opacity="24903f" origin=",.5" offset="0,.55556mm"/>
            <v:path arrowok="t"/>
            <v:textbox>
              <w:txbxContent>
                <w:p w:rsidR="0097780A" w:rsidRPr="000B2F3A" w:rsidRDefault="0097780A" w:rsidP="009E4BC4">
                  <w:pPr>
                    <w:jc w:val="center"/>
                    <w:rPr>
                      <w:rFonts w:ascii="Times New Roman" w:hAnsi="Times New Roman"/>
                    </w:rPr>
                  </w:pPr>
                  <w:r w:rsidRPr="000B2F3A">
                    <w:rPr>
                      <w:rFonts w:ascii="Times New Roman" w:hAnsi="Times New Roman"/>
                    </w:rPr>
                    <w:t>Общее собрание обучающихся</w:t>
                  </w:r>
                </w:p>
              </w:txbxContent>
            </v:textbox>
          </v:rect>
        </w:pict>
      </w:r>
    </w:p>
    <w:p w:rsidR="009E4BC4" w:rsidRPr="009E4BC4" w:rsidRDefault="0093719E" w:rsidP="009E4BC4">
      <w:pPr>
        <w:spacing w:after="200"/>
        <w:ind w:firstLine="0"/>
        <w:jc w:val="left"/>
        <w:rPr>
          <w:rFonts w:ascii="Calibri" w:eastAsia="Times New Roman" w:hAnsi="Calibri" w:cs="Times New Roman"/>
        </w:rPr>
      </w:pPr>
      <w:r w:rsidRPr="0093719E">
        <w:rPr>
          <w:rFonts w:ascii="Calibri" w:eastAsia="Times New Roman" w:hAnsi="Calibri" w:cs="Times New Roman"/>
          <w:noProof/>
          <w:lang w:val="en-US"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3" o:spid="_x0000_s1072" type="#_x0000_t67" style="position:absolute;margin-left:392.75pt;margin-top:19.8pt;width:20.55pt;height:36.4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" adj="15511" fillcolor="#4f81bd" strokecolor="#385d8a" strokeweight="2pt">
            <v:path arrowok="t"/>
          </v:shape>
        </w:pict>
      </w:r>
      <w:r w:rsidRPr="0093719E">
        <w:rPr>
          <w:rFonts w:ascii="Calibri" w:eastAsia="Times New Roman" w:hAnsi="Calibri" w:cs="Times New Roman"/>
          <w:noProof/>
          <w:lang w:val="en-US" w:eastAsia="en-US"/>
        </w:rPr>
        <w:pict>
          <v:shape id="Стрелка вниз 92" o:spid="_x0000_s1071" type="#_x0000_t67" style="position:absolute;margin-left:307.2pt;margin-top:19.8pt;width:20.55pt;height:36.4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" adj="15511" fillcolor="#4f81bd" strokecolor="#385d8a" strokeweight="2pt">
            <v:path arrowok="t"/>
          </v:shape>
        </w:pict>
      </w:r>
      <w:r w:rsidRPr="0093719E">
        <w:rPr>
          <w:rFonts w:ascii="Calibri" w:eastAsia="Times New Roman" w:hAnsi="Calibri" w:cs="Times New Roman"/>
          <w:noProof/>
          <w:lang w:val="en-US" w:eastAsia="en-US"/>
        </w:rPr>
        <w:pict>
          <v:shape id="Стрелка вниз 91" o:spid="_x0000_s1070" type="#_x0000_t67" style="position:absolute;margin-left:251.95pt;margin-top:19.8pt;width:18.65pt;height:108.3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" adj="19740" fillcolor="#4f81bd" strokecolor="#385d8a" strokeweight="2pt">
            <v:path arrowok="t"/>
          </v:shape>
        </w:pict>
      </w:r>
      <w:r w:rsidRPr="0093719E">
        <w:rPr>
          <w:rFonts w:ascii="Calibri" w:eastAsia="Times New Roman" w:hAnsi="Calibri" w:cs="Times New Roman"/>
          <w:noProof/>
          <w:lang w:val="en-US" w:eastAsia="en-US"/>
        </w:rPr>
        <w:pict>
          <v:shape id="Стрелка вниз 90" o:spid="_x0000_s1069" type="#_x0000_t67" style="position:absolute;margin-left:206.2pt;margin-top:19.8pt;width:20.55pt;height:36.4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" adj="15511" fillcolor="#4f81bd" strokecolor="#385d8a" strokeweight="2pt">
            <v:path arrowok="t"/>
          </v:shape>
        </w:pict>
      </w:r>
      <w:r w:rsidRPr="0093719E">
        <w:rPr>
          <w:rFonts w:ascii="Calibri" w:eastAsia="Times New Roman" w:hAnsi="Calibri" w:cs="Times New Roman"/>
          <w:noProof/>
          <w:lang w:val="en-US" w:eastAsia="en-US"/>
        </w:rPr>
        <w:pict>
          <v:shape id="Стрелка вниз 89" o:spid="_x0000_s1068" type="#_x0000_t67" style="position:absolute;margin-left:161.5pt;margin-top:19.8pt;width:18.65pt;height:115.2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" adj="19852" fillcolor="#4f81bd" strokecolor="#385d8a" strokeweight="2pt">
            <v:path arrowok="t"/>
          </v:shape>
        </w:pict>
      </w:r>
      <w:r w:rsidRPr="0093719E">
        <w:rPr>
          <w:rFonts w:ascii="Calibri" w:eastAsia="Times New Roman" w:hAnsi="Calibri" w:cs="Times New Roman"/>
          <w:noProof/>
          <w:lang w:val="en-US" w:eastAsia="en-US"/>
        </w:rPr>
        <w:pict>
          <v:shape id="Стрелка вниз 88" o:spid="_x0000_s1067" type="#_x0000_t67" style="position:absolute;margin-left:101.4pt;margin-top:19.8pt;width:20.55pt;height:36.4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" adj="15511" fillcolor="#4f81bd" strokecolor="#385d8a" strokeweight="2pt">
            <v:path arrowok="t"/>
          </v:shape>
        </w:pict>
      </w:r>
      <w:r w:rsidRPr="0093719E">
        <w:rPr>
          <w:rFonts w:ascii="Calibri" w:eastAsia="Times New Roman" w:hAnsi="Calibri" w:cs="Times New Roman"/>
          <w:noProof/>
          <w:lang w:val="en-US" w:eastAsia="en-US"/>
        </w:rPr>
        <w:pict>
          <v:shape id="Стрелка вниз 87" o:spid="_x0000_s1066" type="#_x0000_t67" style="position:absolute;margin-left:30.75pt;margin-top:19.8pt;width:20.55pt;height:36.4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" adj="15511" fillcolor="#4f81bd" strokecolor="#385d8a" strokeweight="2pt">
            <v:path arrowok="t"/>
          </v:shape>
        </w:pict>
      </w:r>
    </w:p>
    <w:p w:rsidR="009E4BC4" w:rsidRPr="009E4BC4" w:rsidRDefault="009E4BC4" w:rsidP="009E4BC4">
      <w:pPr>
        <w:spacing w:after="200"/>
        <w:ind w:firstLine="0"/>
        <w:jc w:val="left"/>
        <w:rPr>
          <w:rFonts w:ascii="Calibri" w:eastAsia="Times New Roman" w:hAnsi="Calibri" w:cs="Times New Roman"/>
        </w:rPr>
      </w:pPr>
    </w:p>
    <w:p w:rsidR="009E4BC4" w:rsidRPr="009E4BC4" w:rsidRDefault="0093719E" w:rsidP="009E4BC4">
      <w:pPr>
        <w:spacing w:after="200"/>
        <w:ind w:firstLine="0"/>
        <w:jc w:val="left"/>
        <w:rPr>
          <w:rFonts w:ascii="Calibri" w:eastAsia="Times New Roman" w:hAnsi="Calibri" w:cs="Times New Roman"/>
        </w:rPr>
      </w:pPr>
      <w:r w:rsidRPr="0093719E">
        <w:rPr>
          <w:rFonts w:ascii="Calibri" w:eastAsia="Times New Roman" w:hAnsi="Calibri" w:cs="Times New Roman"/>
          <w:noProof/>
          <w:lang w:val="en-US" w:eastAsia="en-US"/>
        </w:rPr>
        <w:pict>
          <v:rect id="Прямоугольник 86" o:spid="_x0000_s1027" style="position:absolute;margin-left:375.75pt;margin-top:10.85pt;width:69.15pt;height:63.5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" fillcolor="window" strokecolor="#f79646" strokeweight="2pt">
            <v:path arrowok="t"/>
            <v:textbox>
              <w:txbxContent>
                <w:p w:rsidR="0097780A" w:rsidRPr="000B2F3A" w:rsidRDefault="0097780A" w:rsidP="009E4BC4">
                  <w:pPr>
                    <w:ind w:firstLine="0"/>
                    <w:jc w:val="center"/>
                    <w:rPr>
                      <w:rFonts w:ascii="Times New Roman" w:hAnsi="Times New Roman"/>
                    </w:rPr>
                  </w:pPr>
                  <w:r w:rsidRPr="000B2F3A">
                    <w:rPr>
                      <w:rFonts w:ascii="Times New Roman" w:hAnsi="Times New Roman"/>
                    </w:rPr>
                    <w:t>Трудовой центр</w:t>
                  </w:r>
                </w:p>
              </w:txbxContent>
            </v:textbox>
          </v:rect>
        </w:pict>
      </w:r>
      <w:r w:rsidRPr="0093719E">
        <w:rPr>
          <w:rFonts w:ascii="Calibri" w:eastAsia="Times New Roman" w:hAnsi="Calibri" w:cs="Times New Roman"/>
          <w:noProof/>
          <w:lang w:val="en-US" w:eastAsia="en-US"/>
        </w:rPr>
        <w:pict>
          <v:rect id="Прямоугольник 85" o:spid="_x0000_s1028" style="position:absolute;margin-left:270.6pt;margin-top:10.85pt;width:98.15pt;height:63.5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" fillcolor="window" strokecolor="#f79646" strokeweight="2pt">
            <v:path arrowok="t"/>
            <v:textbox>
              <w:txbxContent>
                <w:p w:rsidR="0097780A" w:rsidRPr="000B2F3A" w:rsidRDefault="0097780A" w:rsidP="009E4BC4">
                  <w:pPr>
                    <w:ind w:firstLine="0"/>
                    <w:jc w:val="center"/>
                    <w:rPr>
                      <w:rFonts w:ascii="Times New Roman" w:hAnsi="Times New Roman"/>
                    </w:rPr>
                  </w:pPr>
                  <w:r w:rsidRPr="000B2F3A">
                    <w:rPr>
                      <w:rFonts w:ascii="Times New Roman" w:hAnsi="Times New Roman"/>
                    </w:rPr>
                    <w:t>Центр информации и печати</w:t>
                  </w:r>
                </w:p>
              </w:txbxContent>
            </v:textbox>
          </v:rect>
        </w:pict>
      </w:r>
      <w:r w:rsidRPr="0093719E">
        <w:rPr>
          <w:rFonts w:ascii="Calibri" w:eastAsia="Times New Roman" w:hAnsi="Calibri" w:cs="Times New Roman"/>
          <w:noProof/>
          <w:lang w:val="en-US" w:eastAsia="en-US"/>
        </w:rPr>
        <w:pict>
          <v:rect id="Прямоугольник 84" o:spid="_x0000_s1029" style="position:absolute;margin-left:180.15pt;margin-top:10.85pt;width:69.15pt;height:63.5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" fillcolor="window" strokecolor="#f79646" strokeweight="2pt">
            <v:path arrowok="t"/>
            <v:textbox>
              <w:txbxContent>
                <w:p w:rsidR="0097780A" w:rsidRPr="000B2F3A" w:rsidRDefault="0097780A" w:rsidP="009E4BC4">
                  <w:pPr>
                    <w:ind w:firstLine="0"/>
                    <w:jc w:val="center"/>
                    <w:rPr>
                      <w:rFonts w:ascii="Times New Roman" w:hAnsi="Times New Roman"/>
                    </w:rPr>
                  </w:pPr>
                  <w:r w:rsidRPr="000B2F3A">
                    <w:rPr>
                      <w:rFonts w:ascii="Times New Roman" w:hAnsi="Times New Roman"/>
                    </w:rPr>
                    <w:t>Центр культуры и отдыха</w:t>
                  </w:r>
                </w:p>
              </w:txbxContent>
            </v:textbox>
          </v:rect>
        </w:pict>
      </w:r>
      <w:r w:rsidRPr="0093719E">
        <w:rPr>
          <w:rFonts w:ascii="Calibri" w:eastAsia="Times New Roman" w:hAnsi="Calibri" w:cs="Times New Roman"/>
          <w:noProof/>
          <w:lang w:val="en-US" w:eastAsia="en-US"/>
        </w:rPr>
        <w:pict>
          <v:rect id="Прямоугольник 83" o:spid="_x0000_s1030" style="position:absolute;margin-left:80.85pt;margin-top:10.85pt;width:69.15pt;height:63.5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" fillcolor="window" strokecolor="#f79646" strokeweight="2pt">
            <v:path arrowok="t"/>
            <v:textbox>
              <w:txbxContent>
                <w:p w:rsidR="0097780A" w:rsidRPr="000B2F3A" w:rsidRDefault="0097780A" w:rsidP="009E4BC4">
                  <w:pPr>
                    <w:ind w:firstLine="0"/>
                    <w:jc w:val="center"/>
                    <w:rPr>
                      <w:rFonts w:ascii="Times New Roman" w:hAnsi="Times New Roman"/>
                    </w:rPr>
                  </w:pPr>
                  <w:r w:rsidRPr="000B2F3A">
                    <w:rPr>
                      <w:rFonts w:ascii="Times New Roman" w:hAnsi="Times New Roman"/>
                    </w:rPr>
                    <w:t>Учебный центр</w:t>
                  </w:r>
                </w:p>
              </w:txbxContent>
            </v:textbox>
          </v:rect>
        </w:pict>
      </w:r>
      <w:r w:rsidRPr="0093719E">
        <w:rPr>
          <w:rFonts w:ascii="Calibri" w:eastAsia="Times New Roman" w:hAnsi="Calibri" w:cs="Times New Roman"/>
          <w:noProof/>
          <w:lang w:val="en-US" w:eastAsia="en-US"/>
        </w:rPr>
        <w:pict>
          <v:rect id="Прямоугольник 82" o:spid="_x0000_s1031" style="position:absolute;margin-left:-4.6pt;margin-top:10.85pt;width:75.65pt;height:63.5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" fillcolor="window" strokecolor="#f79646" strokeweight="2pt">
            <v:path arrowok="t"/>
            <v:textbox>
              <w:txbxContent>
                <w:p w:rsidR="0097780A" w:rsidRPr="000B2F3A" w:rsidRDefault="0097780A" w:rsidP="009E4BC4">
                  <w:pPr>
                    <w:ind w:firstLine="0"/>
                    <w:jc w:val="center"/>
                    <w:rPr>
                      <w:rFonts w:ascii="Times New Roman" w:hAnsi="Times New Roman"/>
                    </w:rPr>
                  </w:pPr>
                  <w:r w:rsidRPr="000B2F3A">
                    <w:rPr>
                      <w:rFonts w:ascii="Times New Roman" w:hAnsi="Times New Roman"/>
                    </w:rPr>
                    <w:t>Центр ЗОЖ</w:t>
                  </w:r>
                </w:p>
              </w:txbxContent>
            </v:textbox>
          </v:rect>
        </w:pict>
      </w:r>
    </w:p>
    <w:p w:rsidR="009E4BC4" w:rsidRPr="009E4BC4" w:rsidRDefault="009E4BC4" w:rsidP="009E4BC4">
      <w:pPr>
        <w:tabs>
          <w:tab w:val="left" w:pos="1384"/>
        </w:tabs>
        <w:spacing w:after="200"/>
        <w:ind w:firstLine="0"/>
        <w:jc w:val="left"/>
        <w:rPr>
          <w:rFonts w:ascii="Calibri" w:eastAsia="Times New Roman" w:hAnsi="Calibri" w:cs="Times New Roman"/>
        </w:rPr>
      </w:pPr>
      <w:r w:rsidRPr="009E4BC4">
        <w:rPr>
          <w:rFonts w:ascii="Calibri" w:eastAsia="Times New Roman" w:hAnsi="Calibri" w:cs="Times New Roman"/>
        </w:rPr>
        <w:tab/>
      </w:r>
    </w:p>
    <w:p w:rsidR="009E4BC4" w:rsidRPr="009E4BC4" w:rsidRDefault="009E4BC4" w:rsidP="009E4BC4">
      <w:pPr>
        <w:spacing w:after="200"/>
        <w:ind w:firstLine="0"/>
        <w:jc w:val="left"/>
        <w:rPr>
          <w:rFonts w:ascii="Calibri" w:eastAsia="Times New Roman" w:hAnsi="Calibri" w:cs="Times New Roman"/>
        </w:rPr>
      </w:pPr>
    </w:p>
    <w:p w:rsidR="009E4BC4" w:rsidRPr="009E4BC4" w:rsidRDefault="0093719E" w:rsidP="009E4BC4">
      <w:pPr>
        <w:tabs>
          <w:tab w:val="left" w:pos="4039"/>
        </w:tabs>
        <w:spacing w:after="200"/>
        <w:ind w:firstLine="0"/>
        <w:jc w:val="left"/>
        <w:rPr>
          <w:rFonts w:ascii="Calibri" w:eastAsia="Times New Roman" w:hAnsi="Calibri" w:cs="Times New Roman"/>
        </w:rPr>
      </w:pPr>
      <w:r w:rsidRPr="0093719E">
        <w:rPr>
          <w:rFonts w:ascii="Calibri" w:eastAsia="Times New Roman" w:hAnsi="Calibri" w:cs="Times New Roman"/>
          <w:noProof/>
          <w:lang w:val="en-US" w:eastAsia="en-US"/>
        </w:rPr>
        <w:pict>
          <v:shapetype id="_x0000_t32" coordsize="21600,21600" o:spt="32" o:oned="t" path="m,l21600,21600e" filled="f">
            <v:path arrowok="t" fillok="f" o:connecttype="none"/>
            <o:lock v:ext="edit" shapetype="t"/>
          </v:shapetype>
          <v:shape id="Прямая со стрелкой 81" o:spid="_x0000_s1065" type="#_x0000_t32" style="position:absolute;margin-left:364.3pt;margin-top:10.9pt;width:60.15pt;height:87pt;flip:x;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" strokecolor="#4a7ebb">
            <v:stroke endarrow="open"/>
            <o:lock v:ext="edit" shapetype="f"/>
          </v:shape>
        </w:pict>
      </w:r>
      <w:r w:rsidRPr="0093719E">
        <w:rPr>
          <w:rFonts w:ascii="Calibri" w:eastAsia="Times New Roman" w:hAnsi="Calibri" w:cs="Times New Roman"/>
          <w:noProof/>
          <w:lang w:val="en-US"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80" o:spid="_x0000_s1064" type="#_x0000_t34" style="position:absolute;margin-left:289.65pt;margin-top:53.1pt;width:92.8pt;height:.9pt;rotation:9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" strokecolor="#4a7ebb">
            <v:stroke endarrow="open"/>
            <o:lock v:ext="edit" shapetype="f"/>
          </v:shape>
        </w:pict>
      </w:r>
      <w:r w:rsidRPr="0093719E">
        <w:rPr>
          <w:rFonts w:ascii="Calibri" w:eastAsia="Times New Roman" w:hAnsi="Calibri" w:cs="Times New Roman"/>
          <w:noProof/>
          <w:lang w:val="en-US" w:eastAsia="en-US"/>
        </w:rPr>
        <w:pict>
          <v:shape id="Соединительная линия уступом 79" o:spid="_x0000_s1063" type="#_x0000_t34" style="position:absolute;margin-left:168.7pt;margin-top:48.9pt;width:97.1pt;height:.9pt;rotation:9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78" o:spid="_x0000_s1062" type="#_x0000_t32" style="position:absolute;margin-left:110.05pt;margin-top:7.15pt;width:.9pt;height:42.05pt;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77" o:spid="_x0000_s1061" type="#_x0000_t32" style="position:absolute;margin-left:6.6pt;margin-top:7.15pt;width:64.45pt;height:90.7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" strokecolor="#4a7ebb">
            <v:stroke endarrow="open"/>
            <o:lock v:ext="edit" shapetype="f"/>
          </v:shape>
        </w:pict>
      </w:r>
      <w:r w:rsidRPr="0093719E">
        <w:rPr>
          <w:rFonts w:ascii="Calibri" w:eastAsia="Times New Roman" w:hAnsi="Calibri" w:cs="Times New Roman"/>
          <w:noProof/>
          <w:lang w:val="en-US" w:eastAsia="en-US"/>
        </w:rPr>
        <w:pict>
          <v:rect id="Прямоугольник 76" o:spid="_x0000_s1032" style="position:absolute;margin-left:227.1pt;margin-top:9.9pt;width:80.4pt;height:1in;z-index:2516736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" fillcolor="window" strokecolor="#f79646" strokeweight="2pt">
            <v:path arrowok="t"/>
            <v:textbox>
              <w:txbxContent>
                <w:p w:rsidR="0097780A" w:rsidRPr="000B2F3A" w:rsidRDefault="0097780A" w:rsidP="009E4BC4">
                  <w:pPr>
                    <w:ind w:firstLine="0"/>
                    <w:jc w:val="center"/>
                    <w:rPr>
                      <w:rFonts w:ascii="Times New Roman" w:hAnsi="Times New Roman"/>
                    </w:rPr>
                  </w:pPr>
                  <w:r w:rsidRPr="000B2F3A">
                    <w:rPr>
                      <w:rFonts w:ascii="Times New Roman" w:hAnsi="Times New Roman"/>
                    </w:rPr>
                    <w:t>Центр ПДД</w:t>
                  </w:r>
                </w:p>
              </w:txbxContent>
            </v:textbox>
          </v:rect>
        </w:pict>
      </w:r>
      <w:r w:rsidRPr="0093719E">
        <w:rPr>
          <w:rFonts w:ascii="Calibri" w:eastAsia="Times New Roman" w:hAnsi="Calibri" w:cs="Times New Roman"/>
          <w:noProof/>
          <w:lang w:val="en-US" w:eastAsia="en-US"/>
        </w:rPr>
        <w:pict>
          <v:rect id="Прямоугольник 75" o:spid="_x0000_s1033" style="position:absolute;margin-left:124pt;margin-top:9.9pt;width:84.15pt;height:1in;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" fillcolor="window" strokecolor="#f79646" strokeweight="2pt">
            <v:path arrowok="t"/>
            <v:textbox>
              <w:txbxContent>
                <w:p w:rsidR="0097780A" w:rsidRPr="000B2F3A" w:rsidRDefault="0097780A" w:rsidP="009E4BC4">
                  <w:pPr>
                    <w:ind w:firstLine="0"/>
                    <w:jc w:val="center"/>
                    <w:rPr>
                      <w:rFonts w:ascii="Times New Roman" w:hAnsi="Times New Roman"/>
                    </w:rPr>
                  </w:pPr>
                  <w:r w:rsidRPr="000B2F3A">
                    <w:rPr>
                      <w:rFonts w:ascii="Times New Roman" w:hAnsi="Times New Roman"/>
                    </w:rPr>
                    <w:t>Центр безопасности</w:t>
                  </w:r>
                </w:p>
              </w:txbxContent>
            </v:textbox>
          </v:rect>
        </w:pict>
      </w:r>
      <w:r w:rsidR="009E4BC4" w:rsidRPr="009E4BC4">
        <w:rPr>
          <w:rFonts w:ascii="Calibri" w:eastAsia="Times New Roman" w:hAnsi="Calibri" w:cs="Times New Roman"/>
        </w:rPr>
        <w:tab/>
      </w:r>
    </w:p>
    <w:p w:rsidR="009E4BC4" w:rsidRPr="009E4BC4" w:rsidRDefault="009E4BC4" w:rsidP="009E4BC4">
      <w:pPr>
        <w:tabs>
          <w:tab w:val="left" w:pos="3329"/>
        </w:tabs>
        <w:spacing w:after="200"/>
        <w:ind w:firstLine="0"/>
        <w:jc w:val="left"/>
        <w:rPr>
          <w:rFonts w:ascii="Calibri" w:eastAsia="Times New Roman" w:hAnsi="Calibri" w:cs="Times New Roman"/>
        </w:rPr>
      </w:pPr>
      <w:r w:rsidRPr="009E4BC4">
        <w:rPr>
          <w:rFonts w:ascii="Calibri" w:eastAsia="Times New Roman" w:hAnsi="Calibri" w:cs="Times New Roman"/>
        </w:rPr>
        <w:tab/>
      </w:r>
    </w:p>
    <w:p w:rsidR="009E4BC4" w:rsidRPr="009E4BC4" w:rsidRDefault="009E4BC4" w:rsidP="009E4BC4">
      <w:pPr>
        <w:spacing w:after="200"/>
        <w:ind w:firstLine="0"/>
        <w:jc w:val="left"/>
        <w:rPr>
          <w:rFonts w:ascii="Calibri" w:eastAsia="Times New Roman" w:hAnsi="Calibri" w:cs="Times New Roman"/>
        </w:rPr>
      </w:pPr>
    </w:p>
    <w:p w:rsidR="009E4BC4" w:rsidRPr="009E4BC4" w:rsidRDefault="0093719E" w:rsidP="009E4BC4">
      <w:pPr>
        <w:spacing w:after="200"/>
        <w:ind w:firstLine="0"/>
        <w:jc w:val="left"/>
        <w:rPr>
          <w:rFonts w:ascii="Calibri" w:eastAsia="Times New Roman" w:hAnsi="Calibri" w:cs="Times New Roman"/>
        </w:rPr>
      </w:pPr>
      <w:r w:rsidRPr="0093719E">
        <w:rPr>
          <w:rFonts w:ascii="Calibri" w:eastAsia="Times New Roman" w:hAnsi="Calibri" w:cs="Times New Roman"/>
          <w:noProof/>
          <w:lang w:val="en-US" w:eastAsia="en-US"/>
        </w:rPr>
        <w:pict>
          <v:shape id="Прямая со стрелкой 74" o:spid="_x0000_s1060" type="#_x0000_t32" style="position:absolute;margin-left:162.95pt;margin-top:8.35pt;width:.9pt;height:13.85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73" o:spid="_x0000_s1059" type="#_x0000_t32" style="position:absolute;margin-left:270.6pt;margin-top:8.35pt;width:0;height:13.7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" strokecolor="#4a7ebb">
            <v:stroke endarrow="open"/>
            <o:lock v:ext="edit" shapetype="f"/>
          </v:shape>
        </w:pict>
      </w:r>
    </w:p>
    <w:p w:rsidR="009E4BC4" w:rsidRPr="009E4BC4" w:rsidRDefault="0093719E" w:rsidP="009E4BC4">
      <w:pPr>
        <w:spacing w:after="200"/>
        <w:ind w:firstLine="0"/>
        <w:jc w:val="left"/>
        <w:rPr>
          <w:rFonts w:ascii="Calibri" w:eastAsia="Times New Roman" w:hAnsi="Calibri" w:cs="Times New Roman"/>
        </w:rPr>
      </w:pPr>
      <w:r w:rsidRPr="0093719E">
        <w:rPr>
          <w:rFonts w:ascii="Calibri" w:eastAsia="Times New Roman" w:hAnsi="Calibri" w:cs="Times New Roman"/>
          <w:noProof/>
          <w:lang w:val="en-US" w:eastAsia="en-US"/>
        </w:rPr>
        <w:pict>
          <v:rect id="Прямоугольник 72" o:spid="_x0000_s1034" style="position:absolute;margin-left:16.85pt;margin-top:4.8pt;width:416.05pt;height:25.2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" fillcolor="#a3c4ff" strokecolor="#4a7ebb">
            <v:fill color2="#e5eeff" rotate="t" angle="180" colors="0 #a3c4ff;22938f #bfd5ff;1 #e5eeff" focus="100%" type="gradient"/>
            <v:shadow on="t" color="black" opacity="24903f" origin=",.5" offset="0,.55556mm"/>
            <v:path arrowok="t"/>
            <v:textbox>
              <w:txbxContent>
                <w:p w:rsidR="0097780A" w:rsidRPr="000B2F3A" w:rsidRDefault="0097780A" w:rsidP="009E4BC4">
                  <w:pPr>
                    <w:jc w:val="center"/>
                    <w:rPr>
                      <w:rFonts w:ascii="Times New Roman" w:hAnsi="Times New Roman"/>
                    </w:rPr>
                  </w:pPr>
                  <w:r w:rsidRPr="000B2F3A">
                    <w:rPr>
                      <w:rFonts w:ascii="Times New Roman" w:hAnsi="Times New Roman"/>
                    </w:rPr>
                    <w:t>Староста класса</w:t>
                  </w:r>
                </w:p>
              </w:txbxContent>
            </v:textbox>
          </v:rect>
        </w:pict>
      </w:r>
    </w:p>
    <w:p w:rsidR="009E4BC4" w:rsidRPr="009E4BC4" w:rsidRDefault="0093719E" w:rsidP="009E4BC4">
      <w:pPr>
        <w:spacing w:after="200"/>
        <w:ind w:firstLine="0"/>
        <w:jc w:val="left"/>
        <w:rPr>
          <w:rFonts w:ascii="Calibri" w:eastAsia="Times New Roman" w:hAnsi="Calibri" w:cs="Times New Roman"/>
        </w:rPr>
      </w:pPr>
      <w:r w:rsidRPr="0093719E">
        <w:rPr>
          <w:rFonts w:ascii="Calibri" w:eastAsia="Times New Roman" w:hAnsi="Calibri" w:cs="Times New Roman"/>
          <w:noProof/>
          <w:lang w:val="en-US" w:eastAsia="en-US"/>
        </w:rPr>
        <w:pict>
          <v:shape id="Стрелка вниз 71" o:spid="_x0000_s1058" type="#_x0000_t67" style="position:absolute;margin-left:216.1pt;margin-top:15.95pt;width:24.3pt;height:17.3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" adj="10800" fillcolor="#4f81bd" strokecolor="#385d8a" strokeweight="2pt">
            <v:path arrowok="t"/>
          </v:shape>
        </w:pict>
      </w:r>
    </w:p>
    <w:p w:rsidR="009E4BC4" w:rsidRPr="009E4BC4" w:rsidRDefault="0093719E" w:rsidP="009E4BC4">
      <w:pPr>
        <w:spacing w:after="200"/>
        <w:ind w:firstLine="0"/>
        <w:jc w:val="left"/>
        <w:rPr>
          <w:rFonts w:ascii="Calibri" w:eastAsia="Times New Roman" w:hAnsi="Calibri" w:cs="Times New Roman"/>
        </w:rPr>
      </w:pPr>
      <w:r w:rsidRPr="0093719E">
        <w:rPr>
          <w:rFonts w:ascii="Calibri" w:eastAsia="Times New Roman" w:hAnsi="Calibri" w:cs="Times New Roman"/>
          <w:noProof/>
          <w:lang w:val="en-US" w:eastAsia="en-US"/>
        </w:rPr>
        <w:pict>
          <v:rect id="Прямоугольник 70" o:spid="_x0000_s1035" style="position:absolute;margin-left:20.3pt;margin-top:15.5pt;width:416.05pt;height:25.2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" fillcolor="#a3c4ff" strokecolor="#4a7ebb">
            <v:fill color2="#e5eeff" rotate="t" angle="180" colors="0 #a3c4ff;22938f #bfd5ff;1 #e5eeff" focus="100%" type="gradient"/>
            <v:shadow on="t" color="black" opacity="24903f" origin=",.5" offset="0,.55556mm"/>
            <v:path arrowok="t"/>
            <v:textbox>
              <w:txbxContent>
                <w:p w:rsidR="0097780A" w:rsidRPr="000B2F3A" w:rsidRDefault="0097780A" w:rsidP="009E4BC4">
                  <w:pPr>
                    <w:jc w:val="center"/>
                    <w:rPr>
                      <w:rFonts w:ascii="Times New Roman" w:hAnsi="Times New Roman"/>
                    </w:rPr>
                  </w:pPr>
                  <w:r w:rsidRPr="000B2F3A">
                    <w:rPr>
                      <w:rFonts w:ascii="Times New Roman" w:hAnsi="Times New Roman"/>
                    </w:rPr>
                    <w:t>Актив класса</w:t>
                  </w:r>
                </w:p>
              </w:txbxContent>
            </v:textbox>
          </v:rect>
        </w:pict>
      </w:r>
    </w:p>
    <w:p w:rsidR="009E4BC4" w:rsidRPr="009E4BC4" w:rsidRDefault="0093719E" w:rsidP="009E4BC4">
      <w:pPr>
        <w:spacing w:after="200"/>
        <w:ind w:firstLine="0"/>
        <w:jc w:val="left"/>
        <w:rPr>
          <w:rFonts w:ascii="Calibri" w:eastAsia="Times New Roman" w:hAnsi="Calibri" w:cs="Times New Roman"/>
        </w:rPr>
      </w:pPr>
      <w:r w:rsidRPr="0093719E">
        <w:rPr>
          <w:rFonts w:ascii="Calibri" w:eastAsia="Times New Roman" w:hAnsi="Calibri" w:cs="Times New Roman"/>
          <w:noProof/>
          <w:lang w:val="en-US" w:eastAsia="en-US"/>
        </w:rPr>
        <w:pict>
          <v:shape id="Прямая со стрелкой 69" o:spid="_x0000_s1057" type="#_x0000_t32" style="position:absolute;margin-left:435.75pt;margin-top:16.35pt;width:26.2pt;height:17.7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68" o:spid="_x0000_s1056" type="#_x0000_t32" style="position:absolute;margin-left:30.75pt;margin-top:16.8pt;width:30.85pt;height:17.75pt;flip:x;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67" o:spid="_x0000_s1055" type="#_x0000_t32" style="position:absolute;margin-left:394.2pt;margin-top:22.55pt;width:0;height:12.1pt;flip:x;z-index:251703296;visibility:visible;mso-wrap-distance-left:3.17494mm;mso-wrap-distance-right:3.17494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66" o:spid="_x0000_s1054" type="#_x0000_t32" style="position:absolute;margin-left:327.75pt;margin-top:22.55pt;width:0;height:12.1pt;flip:x;z-index:251702272;visibility:visible;mso-wrap-distance-left:3.17494mm;mso-wrap-distance-right:3.17494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65" o:spid="_x0000_s1053" type="#_x0000_t32" style="position:absolute;margin-left:240.4pt;margin-top:23.05pt;width:0;height:12.1pt;flip:x;z-index:251701248;visibility:visible;mso-wrap-distance-left:3.17494mm;mso-wrap-distance-right:3.17494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64" o:spid="_x0000_s1052" type="#_x0000_t32" style="position:absolute;margin-left:155.1pt;margin-top:23.2pt;width:0;height:12.05pt;flip:x;z-index:251699200;visibility:visible;mso-wrap-distance-left:3.17494mm;mso-wrap-distance-right:3.17494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63" o:spid="_x0000_s1051" type="#_x0000_t32" style="position:absolute;margin-left:80.85pt;margin-top:22.8pt;width:0;height:12.1pt;flip:x;z-index:251700224;visibility:visible;mso-wrap-distance-left:3.17494mm;mso-wrap-distance-right:3.17494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" strokecolor="#4a7ebb">
            <v:stroke endarrow="open"/>
            <o:lock v:ext="edit" shapetype="f"/>
          </v:shape>
        </w:pict>
      </w:r>
    </w:p>
    <w:p w:rsidR="009E4BC4" w:rsidRPr="009E4BC4" w:rsidRDefault="0093719E" w:rsidP="009E4BC4">
      <w:pPr>
        <w:spacing w:after="200"/>
        <w:ind w:firstLine="0"/>
        <w:jc w:val="left"/>
        <w:rPr>
          <w:rFonts w:ascii="Calibri" w:eastAsia="Times New Roman" w:hAnsi="Calibri" w:cs="Times New Roman"/>
        </w:rPr>
      </w:pPr>
      <w:r w:rsidRPr="0093719E">
        <w:rPr>
          <w:rFonts w:ascii="Calibri" w:eastAsia="Times New Roman" w:hAnsi="Calibri" w:cs="Times New Roman"/>
          <w:noProof/>
          <w:lang w:val="en-US" w:eastAsia="en-US"/>
        </w:rPr>
        <w:pict>
          <v:rect id="Прямоугольник 62" o:spid="_x0000_s1036" style="position:absolute;margin-left:-15.4pt;margin-top:10.45pt;width:61.95pt;height:45.7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" fillcolor="window" strokecolor="#f79646" strokeweight="2pt">
            <v:path arrowok="t"/>
            <v:textbox>
              <w:txbxContent>
                <w:p w:rsidR="0097780A" w:rsidRPr="000B2F3A" w:rsidRDefault="0097780A" w:rsidP="002F74E1">
                  <w:pPr>
                    <w:ind w:firstLine="0"/>
                    <w:rPr>
                      <w:rFonts w:ascii="Times New Roman" w:hAnsi="Times New Roman"/>
                    </w:rPr>
                  </w:pPr>
                  <w:r w:rsidRPr="000B2F3A">
                    <w:rPr>
                      <w:rFonts w:ascii="Times New Roman" w:hAnsi="Times New Roman"/>
                    </w:rPr>
                    <w:t>Сектор ЗОЖ</w:t>
                  </w:r>
                </w:p>
              </w:txbxContent>
            </v:textbox>
          </v:rect>
        </w:pict>
      </w:r>
      <w:r w:rsidRPr="0093719E">
        <w:rPr>
          <w:rFonts w:ascii="Calibri" w:eastAsia="Times New Roman" w:hAnsi="Calibri" w:cs="Times New Roman"/>
          <w:noProof/>
          <w:lang w:val="en-US" w:eastAsia="en-US"/>
        </w:rPr>
        <w:pict>
          <v:rect id="Прямоугольник 61" o:spid="_x0000_s1037" style="position:absolute;margin-left:54.75pt;margin-top:10.45pt;width:69.15pt;height:48.8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" fillcolor="window" strokecolor="#f79646" strokeweight="2pt">
            <v:path arrowok="t"/>
            <v:textbox>
              <w:txbxContent>
                <w:p w:rsidR="0097780A" w:rsidRPr="000B2F3A" w:rsidRDefault="0097780A" w:rsidP="002F74E1">
                  <w:pPr>
                    <w:ind w:firstLine="0"/>
                    <w:jc w:val="center"/>
                    <w:rPr>
                      <w:rFonts w:ascii="Times New Roman" w:hAnsi="Times New Roman"/>
                    </w:rPr>
                  </w:pPr>
                  <w:r w:rsidRPr="000B2F3A">
                    <w:rPr>
                      <w:rFonts w:ascii="Times New Roman" w:hAnsi="Times New Roman"/>
                    </w:rPr>
                    <w:t>Учебный сектор</w:t>
                  </w:r>
                </w:p>
              </w:txbxContent>
            </v:textbox>
          </v:rect>
        </w:pict>
      </w:r>
      <w:r w:rsidRPr="0093719E">
        <w:rPr>
          <w:rFonts w:ascii="Calibri" w:eastAsia="Times New Roman" w:hAnsi="Calibri" w:cs="Times New Roman"/>
          <w:noProof/>
          <w:lang w:val="en-US" w:eastAsia="en-US"/>
        </w:rPr>
        <w:pict>
          <v:rect id="Прямоугольник 45" o:spid="_x0000_s1038" style="position:absolute;margin-left:129.25pt;margin-top:10.45pt;width:69.15pt;height:48.8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" fillcolor="window" strokecolor="#f79646" strokeweight="2pt">
            <v:path arrowok="t"/>
            <v:textbox>
              <w:txbxContent>
                <w:p w:rsidR="0097780A" w:rsidRPr="000B2F3A" w:rsidRDefault="0097780A" w:rsidP="002F74E1">
                  <w:pPr>
                    <w:ind w:firstLine="0"/>
                    <w:jc w:val="center"/>
                    <w:rPr>
                      <w:rFonts w:ascii="Times New Roman" w:hAnsi="Times New Roman"/>
                    </w:rPr>
                  </w:pPr>
                  <w:r w:rsidRPr="000B2F3A">
                    <w:rPr>
                      <w:rFonts w:ascii="Times New Roman" w:hAnsi="Times New Roman"/>
                    </w:rPr>
                    <w:t>Сектор культуры и отдыха</w:t>
                  </w:r>
                </w:p>
              </w:txbxContent>
            </v:textbox>
          </v:rect>
        </w:pict>
      </w:r>
      <w:r w:rsidRPr="0093719E">
        <w:rPr>
          <w:rFonts w:ascii="Calibri" w:eastAsia="Times New Roman" w:hAnsi="Calibri" w:cs="Times New Roman"/>
          <w:noProof/>
          <w:lang w:val="en-US" w:eastAsia="en-US"/>
        </w:rPr>
        <w:pict>
          <v:rect id="Прямоугольник 38" o:spid="_x0000_s1039" style="position:absolute;margin-left:208.75pt;margin-top:11.7pt;width:81.9pt;height:47.6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" fillcolor="window" strokecolor="#f79646" strokeweight="2pt">
            <v:path arrowok="t"/>
            <v:textbox>
              <w:txbxContent>
                <w:p w:rsidR="0097780A" w:rsidRPr="000B2F3A" w:rsidRDefault="0097780A" w:rsidP="002F74E1">
                  <w:pPr>
                    <w:ind w:firstLine="0"/>
                    <w:jc w:val="center"/>
                    <w:rPr>
                      <w:rFonts w:ascii="Times New Roman" w:hAnsi="Times New Roman"/>
                      <w:sz w:val="20"/>
                      <w:szCs w:val="20"/>
                    </w:rPr>
                  </w:pPr>
                  <w:r w:rsidRPr="000B2F3A">
                    <w:rPr>
                      <w:rFonts w:ascii="Times New Roman" w:hAnsi="Times New Roman"/>
                      <w:sz w:val="20"/>
                      <w:szCs w:val="20"/>
                    </w:rPr>
                    <w:t>Сектор информации и печати</w:t>
                  </w:r>
                </w:p>
              </w:txbxContent>
            </v:textbox>
          </v:rect>
        </w:pict>
      </w:r>
      <w:r w:rsidRPr="0093719E">
        <w:rPr>
          <w:rFonts w:ascii="Calibri" w:eastAsia="Times New Roman" w:hAnsi="Calibri" w:cs="Times New Roman"/>
          <w:noProof/>
          <w:lang w:val="en-US" w:eastAsia="en-US"/>
        </w:rPr>
        <w:pict>
          <v:rect id="Прямоугольник 34" o:spid="_x0000_s1040" style="position:absolute;margin-left:295.15pt;margin-top:13.6pt;width:69.15pt;height:42.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" fillcolor="window" strokecolor="#f79646" strokeweight="2pt">
            <v:path arrowok="t"/>
            <v:textbox>
              <w:txbxContent>
                <w:p w:rsidR="0097780A" w:rsidRPr="000B2F3A" w:rsidRDefault="0097780A" w:rsidP="002F74E1">
                  <w:pPr>
                    <w:ind w:firstLine="0"/>
                    <w:jc w:val="center"/>
                    <w:rPr>
                      <w:rFonts w:ascii="Times New Roman" w:hAnsi="Times New Roman"/>
                    </w:rPr>
                  </w:pPr>
                  <w:r w:rsidRPr="000B2F3A">
                    <w:rPr>
                      <w:rFonts w:ascii="Times New Roman" w:hAnsi="Times New Roman"/>
                    </w:rPr>
                    <w:t>Трудовой сектор</w:t>
                  </w:r>
                </w:p>
              </w:txbxContent>
            </v:textbox>
          </v:rect>
        </w:pict>
      </w:r>
      <w:r w:rsidRPr="0093719E">
        <w:rPr>
          <w:rFonts w:ascii="Calibri" w:eastAsia="Times New Roman" w:hAnsi="Calibri" w:cs="Times New Roman"/>
          <w:noProof/>
          <w:lang w:val="en-US" w:eastAsia="en-US"/>
        </w:rPr>
        <w:pict>
          <v:rect id="Прямоугольник 31" o:spid="_x0000_s1041" style="position:absolute;margin-left:457.3pt;margin-top:13.6pt;width:68.4pt;height:42.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" fillcolor="window" strokecolor="#f79646" strokeweight="2pt">
            <v:path arrowok="t"/>
            <v:textbox>
              <w:txbxContent>
                <w:p w:rsidR="0097780A" w:rsidRPr="000B2F3A" w:rsidRDefault="0097780A" w:rsidP="009E4BC4">
                  <w:pPr>
                    <w:ind w:left="284" w:hanging="284"/>
                    <w:rPr>
                      <w:rFonts w:ascii="Times New Roman" w:hAnsi="Times New Roman"/>
                    </w:rPr>
                  </w:pPr>
                  <w:r w:rsidRPr="000B2F3A">
                    <w:rPr>
                      <w:rFonts w:ascii="Times New Roman" w:hAnsi="Times New Roman"/>
                    </w:rPr>
                    <w:t>Сектор ПДД</w:t>
                  </w:r>
                </w:p>
              </w:txbxContent>
            </v:textbox>
          </v:rect>
        </w:pict>
      </w:r>
      <w:r w:rsidRPr="0093719E">
        <w:rPr>
          <w:rFonts w:ascii="Calibri" w:eastAsia="Times New Roman" w:hAnsi="Calibri" w:cs="Times New Roman"/>
          <w:noProof/>
          <w:lang w:val="en-US" w:eastAsia="en-US"/>
        </w:rPr>
        <w:pict>
          <v:rect id="Прямоугольник 28" o:spid="_x0000_s1042" style="position:absolute;margin-left:367.15pt;margin-top:14.2pt;width:84.15pt;height:41.9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" fillcolor="window" strokecolor="#f79646" strokeweight="2pt">
            <v:path arrowok="t"/>
            <v:textbox>
              <w:txbxContent>
                <w:p w:rsidR="0097780A" w:rsidRPr="000B2F3A" w:rsidRDefault="0097780A" w:rsidP="002F74E1">
                  <w:pPr>
                    <w:ind w:firstLine="0"/>
                    <w:jc w:val="center"/>
                    <w:rPr>
                      <w:rFonts w:ascii="Times New Roman" w:hAnsi="Times New Roman"/>
                    </w:rPr>
                  </w:pPr>
                  <w:r w:rsidRPr="000B2F3A">
                    <w:rPr>
                      <w:rFonts w:ascii="Times New Roman" w:hAnsi="Times New Roman"/>
                    </w:rPr>
                    <w:t>Сектор безопасности</w:t>
                  </w:r>
                </w:p>
              </w:txbxContent>
            </v:textbox>
          </v:rect>
        </w:pict>
      </w:r>
    </w:p>
    <w:p w:rsidR="009E4BC4" w:rsidRPr="009E4BC4" w:rsidRDefault="009E4BC4" w:rsidP="009E4BC4">
      <w:pPr>
        <w:spacing w:after="200"/>
        <w:ind w:firstLine="0"/>
        <w:jc w:val="left"/>
        <w:rPr>
          <w:rFonts w:ascii="Calibri" w:eastAsia="Times New Roman" w:hAnsi="Calibri" w:cs="Times New Roman"/>
        </w:rPr>
      </w:pPr>
    </w:p>
    <w:p w:rsidR="009E4BC4" w:rsidRPr="009E4BC4" w:rsidRDefault="0093719E" w:rsidP="009E4BC4">
      <w:pPr>
        <w:tabs>
          <w:tab w:val="left" w:pos="1253"/>
          <w:tab w:val="left" w:pos="2824"/>
        </w:tabs>
        <w:spacing w:after="200"/>
        <w:ind w:firstLine="0"/>
        <w:jc w:val="left"/>
        <w:rPr>
          <w:rFonts w:ascii="Calibri" w:eastAsia="Times New Roman" w:hAnsi="Calibri" w:cs="Times New Roman"/>
        </w:rPr>
      </w:pPr>
      <w:r w:rsidRPr="0093719E">
        <w:rPr>
          <w:rFonts w:ascii="Calibri" w:eastAsia="Times New Roman" w:hAnsi="Calibri" w:cs="Times New Roman"/>
          <w:noProof/>
          <w:lang w:val="en-US" w:eastAsia="en-US"/>
        </w:rPr>
        <w:pict>
          <v:shape id="Прямая со стрелкой 27" o:spid="_x0000_s1050" type="#_x0000_t32" style="position:absolute;margin-left:14pt;margin-top:6pt;width:44pt;height:29.9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26" o:spid="_x0000_s1049" type="#_x0000_t32" style="position:absolute;margin-left:101.4pt;margin-top:7.95pt;width:43.95pt;height:29.9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24" o:spid="_x0000_s1048" type="#_x0000_t32" style="position:absolute;margin-left:162.95pt;margin-top:5.8pt;width:43.95pt;height:29.9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21" o:spid="_x0000_s1047" type="#_x0000_t32" style="position:absolute;margin-left:251.95pt;margin-top:9.5pt;width:0;height:30.65pt;z-index:251698176;visibility:visible;mso-wrap-distance-left:3.17494mm;mso-wrap-distance-right:3.17494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7" o:spid="_x0000_s1046" type="#_x0000_t32" style="position:absolute;margin-left:314.25pt;margin-top:5.5pt;width:40.25pt;height:29.9pt;flip:x;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6" o:spid="_x0000_s1045" type="#_x0000_t32" style="position:absolute;margin-left:393.85pt;margin-top:5.4pt;width:40.25pt;height:29.9pt;flip:x;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" strokecolor="#4a7ebb">
            <v:stroke endarrow="open"/>
            <o:lock v:ext="edit" shapetype="f"/>
          </v:shape>
        </w:pict>
      </w:r>
      <w:r w:rsidRPr="0093719E">
        <w:rPr>
          <w:rFonts w:ascii="Calibri" w:eastAsia="Times New Roman" w:hAnsi="Calibri" w:cs="Times New Roman"/>
          <w:noProof/>
          <w:lang w:val="en-US" w:eastAsia="en-US"/>
        </w:rPr>
        <w:pict>
          <v:shape id="Прямая со стрелкой 5" o:spid="_x0000_s1044" type="#_x0000_t32" style="position:absolute;margin-left:451pt;margin-top:5.4pt;width:40.25pt;height:29.9pt;flip:x;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" strokecolor="#4a7ebb">
            <v:stroke endarrow="open"/>
            <o:lock v:ext="edit" shapetype="f"/>
          </v:shape>
        </w:pict>
      </w:r>
      <w:r w:rsidR="009E4BC4" w:rsidRPr="009E4BC4">
        <w:rPr>
          <w:rFonts w:ascii="Calibri" w:eastAsia="Times New Roman" w:hAnsi="Calibri" w:cs="Times New Roman"/>
        </w:rPr>
        <w:tab/>
      </w:r>
    </w:p>
    <w:p w:rsidR="002F74E1" w:rsidRDefault="0093719E" w:rsidP="002F74E1">
      <w:pPr>
        <w:spacing w:after="200"/>
        <w:ind w:firstLine="0"/>
        <w:jc w:val="left"/>
        <w:rPr>
          <w:rFonts w:ascii="Calibri" w:eastAsia="Times New Roman" w:hAnsi="Calibri" w:cs="Times New Roman"/>
        </w:rPr>
      </w:pPr>
      <w:r w:rsidRPr="0093719E">
        <w:rPr>
          <w:rFonts w:ascii="Times New Roman" w:eastAsia="Times New Roman" w:hAnsi="Times New Roman" w:cs="Times New Roman"/>
          <w:noProof/>
          <w:lang w:val="en-US" w:eastAsia="en-US"/>
        </w:rPr>
        <w:pict>
          <v:rect id="Прямоугольник 4" o:spid="_x0000_s1043" style="position:absolute;margin-left:18.35pt;margin-top:12.85pt;width:450.75pt;height:25.2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" fillcolor="#a7bfde [1620]" strokecolor="#4579b8 [3044]">
            <v:fill color2="#e4ecf5 [500]" rotate="t" angle="180" colors="0 #a3c4ff;22938f #bfd5ff;1 #e5eeff" focus="100%" type="gradient"/>
            <v:shadow on="t" color="black" opacity="24903f" origin=",.5" offset="0,.55556mm"/>
            <v:path arrowok="t"/>
            <v:textbox>
              <w:txbxContent>
                <w:p w:rsidR="0097780A" w:rsidRPr="000B2F3A" w:rsidRDefault="0097780A" w:rsidP="009E4BC4">
                  <w:pPr>
                    <w:jc w:val="center"/>
                    <w:rPr>
                      <w:rFonts w:ascii="Times New Roman" w:hAnsi="Times New Roman"/>
                    </w:rPr>
                  </w:pPr>
                  <w:r w:rsidRPr="000B2F3A">
                    <w:rPr>
                      <w:rFonts w:ascii="Times New Roman" w:hAnsi="Times New Roman"/>
                    </w:rPr>
                    <w:t>Ученик</w:t>
                  </w:r>
                </w:p>
              </w:txbxContent>
            </v:textbox>
          </v:rect>
        </w:pict>
      </w:r>
    </w:p>
    <w:p w:rsidR="00FA18A8" w:rsidRDefault="00FA18A8" w:rsidP="002F74E1">
      <w:pPr>
        <w:spacing w:after="200"/>
        <w:ind w:firstLine="0"/>
        <w:jc w:val="left"/>
        <w:rPr>
          <w:b/>
          <w:bCs/>
        </w:rPr>
      </w:pPr>
    </w:p>
    <w:p w:rsidR="00814E86" w:rsidRPr="002F74E1" w:rsidRDefault="00254684" w:rsidP="002F74E1">
      <w:pPr>
        <w:spacing w:after="200"/>
        <w:ind w:firstLine="0"/>
        <w:jc w:val="left"/>
        <w:rPr>
          <w:rFonts w:ascii="Calibri" w:eastAsia="Times New Roman" w:hAnsi="Calibri" w:cs="Times New Roman"/>
        </w:rPr>
      </w:pPr>
      <w:r>
        <w:rPr>
          <w:b/>
          <w:bCs/>
        </w:rPr>
        <w:t>Модуль «Профилактика и безопасность»</w:t>
      </w:r>
    </w:p>
    <w:p w:rsidR="00814E86" w:rsidRDefault="00254684">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814E86" w:rsidRDefault="00254684">
      <w:pPr>
        <w:pStyle w:val="a"/>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814E86" w:rsidRDefault="00254684">
      <w:pPr>
        <w:pStyle w:val="a"/>
      </w:pPr>
      <w:r>
        <w:lastRenderedPageBreak/>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814E86" w:rsidRDefault="00254684">
      <w:pPr>
        <w:pStyle w:val="a"/>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814E86" w:rsidRDefault="00254684">
      <w:pPr>
        <w:pStyle w:val="a"/>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814E86" w:rsidRDefault="00254684">
      <w:pPr>
        <w:pStyle w:val="a"/>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rsidR="00814E86" w:rsidRDefault="00254684">
      <w:pPr>
        <w:pStyle w:val="a"/>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814E86" w:rsidRDefault="00254684">
      <w:pPr>
        <w:pStyle w:val="a"/>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814E86" w:rsidRDefault="00254684">
      <w:pPr>
        <w:pStyle w:val="a"/>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814E86" w:rsidRDefault="00254684">
      <w:pPr>
        <w:pStyle w:val="a"/>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1D6E82" w:rsidRDefault="00254684" w:rsidP="001D6E82">
      <w:r>
        <w:t>Здоровье школьников в Российской Федерации представляет собой </w:t>
      </w:r>
      <w:r>
        <w:br/>
        <w:t>комплексную медико-педагогическую проблему, требующую системного подхода и </w:t>
      </w:r>
      <w:r>
        <w:br/>
        <w:t>интеграции усилий различных специалистов. В условиях стремительно </w:t>
      </w:r>
      <w:r>
        <w:br/>
        <w:t>изменяющейся экологической обстановки и интенсивного информационного </w:t>
      </w:r>
      <w:r>
        <w:br/>
        <w:t>потока, риски для здоровья детей значительно возрастают. Согласно данным </w:t>
      </w:r>
      <w:r>
        <w:br/>
        <w:t>статистики и результатам научных исследований, наблюдается тенденция к </w:t>
      </w:r>
      <w:r>
        <w:br/>
        <w:t>увеличению числа вредных привычек среди подростков, причем возраст их </w:t>
      </w:r>
      <w:r>
        <w:br/>
        <w:t>манифестации неуклонно снижается. </w:t>
      </w:r>
    </w:p>
    <w:p w:rsidR="00CF44B0" w:rsidRDefault="00254684" w:rsidP="001D6E82">
      <w:pPr>
        <w:ind w:firstLine="709"/>
      </w:pPr>
      <w:r>
        <w:t>Подростки испытывают острую потребность в доступе к достоверной </w:t>
      </w:r>
      <w:r>
        <w:br/>
        <w:t>информации о вопросах здоровья и безопасности. В этой связи, формирование у них </w:t>
      </w:r>
      <w:r>
        <w:br/>
        <w:t>соответствующих знаний и навыков становится приоритетной задачей. Важно </w:t>
      </w:r>
      <w:r>
        <w:br/>
      </w:r>
      <w:r>
        <w:lastRenderedPageBreak/>
        <w:t>отметить, что молодежь активно стремится к обсуждению проблем, связанных с их </w:t>
      </w:r>
      <w:r>
        <w:br/>
        <w:t>физическим и психическим благополучием, что делает актуальным проведение просветительских мероприятий и образовательных программ. </w:t>
      </w:r>
      <w:r>
        <w:br/>
        <w:t>В образовательной организации  реализуется широкий спектр профилактических </w:t>
      </w:r>
      <w:r>
        <w:br/>
        <w:t>мероприятий, направленных на формирование у школьников здорового образа </w:t>
      </w:r>
      <w:r>
        <w:br/>
        <w:t>жизни и безопасного поведения. Эти мероприятия охватывают несколько ключевых </w:t>
      </w:r>
      <w:r>
        <w:br/>
        <w:t>направлений: </w:t>
      </w:r>
    </w:p>
    <w:p w:rsidR="00CF44B0" w:rsidRDefault="00254684" w:rsidP="00CF44B0">
      <w:pPr>
        <w:ind w:firstLine="0"/>
        <w:jc w:val="left"/>
      </w:pPr>
      <w:r w:rsidRPr="00CF44B0">
        <w:rPr>
          <w:b/>
        </w:rPr>
        <w:t>1. Профилактика детского дорожно-транспортного травматизма</w:t>
      </w:r>
      <w:r>
        <w:t> </w:t>
      </w:r>
      <w:r>
        <w:br/>
        <w:t>   В рамках данного направления проводятся следующие мероприятия:   </w:t>
      </w:r>
      <w:r>
        <w:br/>
        <w:t>   - Декада безопасности дорожного движения;   </w:t>
      </w:r>
      <w:r>
        <w:br/>
        <w:t>   - Онлайн-активности Движения первых в рамках проекта «Безопасное движение»;  </w:t>
      </w:r>
      <w:r>
        <w:br/>
        <w:t>   - Конкурс «Безопасное колесо»;   </w:t>
      </w:r>
      <w:r>
        <w:br/>
        <w:t>   - Акция «Вежливый пешеход».   </w:t>
      </w:r>
    </w:p>
    <w:p w:rsidR="00CF44B0" w:rsidRDefault="00254684" w:rsidP="00C0394F">
      <w:pPr>
        <w:ind w:firstLine="709"/>
        <w:jc w:val="left"/>
      </w:pPr>
      <w:r>
        <w:t>Эти мероприятия направлены на повышени</w:t>
      </w:r>
      <w:r w:rsidR="001D6E82">
        <w:t xml:space="preserve">е осведомленности школьников о правилах </w:t>
      </w:r>
      <w:r>
        <w:t>дорожного движения и формирование на</w:t>
      </w:r>
      <w:r w:rsidR="001D6E82">
        <w:t>выков безопасного поведения на </w:t>
      </w:r>
      <w:r>
        <w:t>дорогах. </w:t>
      </w:r>
      <w:r>
        <w:br/>
        <w:t xml:space="preserve">2. </w:t>
      </w:r>
      <w:r w:rsidRPr="00CF44B0">
        <w:rPr>
          <w:b/>
        </w:rPr>
        <w:t>Профилактика аддиктивного поведения и пропаганда здорового образа жизни</w:t>
      </w:r>
      <w:r>
        <w:t> </w:t>
      </w:r>
      <w:r>
        <w:br/>
        <w:t>   Ко</w:t>
      </w:r>
      <w:r w:rsidR="001D6E82">
        <w:t>мплекс мероприятий включает:   </w:t>
      </w:r>
      <w:r>
        <w:br/>
        <w:t>   - Всероссийский урок безопасности в интернете;   </w:t>
      </w:r>
      <w:r>
        <w:br/>
        <w:t xml:space="preserve">   - </w:t>
      </w:r>
      <w:r w:rsidR="00CF44B0">
        <w:t>Всероссийский комплекс «ГТО»</w:t>
      </w:r>
      <w:r>
        <w:t>;   </w:t>
      </w:r>
      <w:r>
        <w:br/>
        <w:t>   - «Декада борьбы с вредными привычками»;   </w:t>
      </w:r>
      <w:r>
        <w:br/>
        <w:t>   - Открытые классные часы с участием медицинских специалистов;   </w:t>
      </w:r>
      <w:r>
        <w:br/>
        <w:t>   - Просмотр видеофильмов о здоровом образе жизни;   </w:t>
      </w:r>
      <w:r>
        <w:br/>
        <w:t>   - Общешкольный День здоровья;   </w:t>
      </w:r>
      <w:r>
        <w:br/>
        <w:t>   - Участие в</w:t>
      </w:r>
      <w:r w:rsidR="001D6E82">
        <w:t xml:space="preserve"> спортивных мероприятиях;   </w:t>
      </w:r>
      <w:r>
        <w:br/>
        <w:t xml:space="preserve">   - Акция </w:t>
      </w:r>
      <w:r w:rsidR="001D6E82">
        <w:t>«Школа против курения»;   </w:t>
      </w:r>
      <w:r>
        <w:br/>
        <w:t> </w:t>
      </w:r>
      <w:r w:rsidR="00CF44B0">
        <w:t xml:space="preserve">  - Всемирный день здоровья;   </w:t>
      </w:r>
      <w:r>
        <w:br/>
        <w:t>Данные мероприятия способствуют формиро</w:t>
      </w:r>
      <w:r w:rsidR="00CF44B0">
        <w:t>ванию у школьников негативного </w:t>
      </w:r>
      <w:r>
        <w:t>отношения</w:t>
      </w:r>
      <w:r w:rsidR="00CF44B0">
        <w:t xml:space="preserve"> к</w:t>
      </w:r>
    </w:p>
    <w:p w:rsidR="00CF44B0" w:rsidRDefault="00254684" w:rsidP="00CF44B0">
      <w:pPr>
        <w:ind w:firstLine="0"/>
        <w:jc w:val="left"/>
      </w:pPr>
      <w:r>
        <w:t>вредным привычкам и развитию навыков здорового образа жизни. </w:t>
      </w:r>
      <w:r>
        <w:br/>
      </w:r>
      <w:r w:rsidRPr="001D6E82">
        <w:rPr>
          <w:b/>
        </w:rPr>
        <w:t>3</w:t>
      </w:r>
      <w:r w:rsidR="00CF44B0" w:rsidRPr="001D6E82">
        <w:rPr>
          <w:b/>
        </w:rPr>
        <w:t>. Профилактика насилия и травли</w:t>
      </w:r>
    </w:p>
    <w:p w:rsidR="001D6E82" w:rsidRDefault="00254684" w:rsidP="00CF44B0">
      <w:pPr>
        <w:ind w:firstLine="0"/>
        <w:jc w:val="left"/>
      </w:pPr>
      <w:r>
        <w:t>   В этом контексте проводятся:   </w:t>
      </w:r>
      <w:r>
        <w:br/>
        <w:t>   - Индивидуальные беседы с учащимися в конфликтных ситуациях;   </w:t>
      </w:r>
      <w:r>
        <w:br/>
        <w:t>   - Лекции для групп подростков. </w:t>
      </w:r>
    </w:p>
    <w:p w:rsidR="001D6E82" w:rsidRDefault="00254684" w:rsidP="001D6E82">
      <w:pPr>
        <w:ind w:firstLine="709"/>
      </w:pPr>
      <w:r>
        <w:t>Эти меры направлены на предотвраще</w:t>
      </w:r>
      <w:r w:rsidR="001D6E82">
        <w:t xml:space="preserve">ние межличностных конфликтов и формирование </w:t>
      </w:r>
      <w:r>
        <w:t>навыков конструктивного общения. </w:t>
      </w:r>
    </w:p>
    <w:p w:rsidR="00C0394F" w:rsidRDefault="00254684" w:rsidP="00C0394F">
      <w:pPr>
        <w:tabs>
          <w:tab w:val="left" w:pos="10065"/>
        </w:tabs>
        <w:ind w:firstLine="284"/>
        <w:jc w:val="left"/>
      </w:pPr>
      <w:r>
        <w:br/>
      </w:r>
      <w:r w:rsidRPr="001D6E82">
        <w:rPr>
          <w:b/>
        </w:rPr>
        <w:t xml:space="preserve">4. </w:t>
      </w:r>
      <w:r w:rsidRPr="009133E4">
        <w:rPr>
          <w:b/>
        </w:rPr>
        <w:t>Профилактика делинквентного поведе</w:t>
      </w:r>
      <w:r w:rsidR="001D6E82" w:rsidRPr="009133E4">
        <w:rPr>
          <w:b/>
        </w:rPr>
        <w:t>ния и обеспечение безопасности </w:t>
      </w:r>
      <w:r w:rsidRPr="009133E4">
        <w:rPr>
          <w:b/>
        </w:rPr>
        <w:t>жизнедеятельности </w:t>
      </w:r>
      <w:r>
        <w:br/>
        <w:t>   Комплекс мероприятий включает:   </w:t>
      </w:r>
      <w:r>
        <w:br/>
        <w:t>   - Декада безопасности: встречи с представителями ГИБДД, МЧС, МВД;   </w:t>
      </w:r>
      <w:r>
        <w:br/>
        <w:t>   - Беседы с просмотром видеоклипов о безопасном поведении;   </w:t>
      </w:r>
      <w:r>
        <w:br/>
        <w:t>   - Мероприятия месячника правового воспитания;   </w:t>
      </w:r>
      <w:r>
        <w:br/>
        <w:t>   - Единый день профилактики правонарушений;   </w:t>
      </w:r>
      <w:r>
        <w:br/>
        <w:t>   - Беседы на темы «Осторожно с огнем», «Осто</w:t>
      </w:r>
      <w:r w:rsidR="00C0394F">
        <w:t>рожно гололед», «Техника безопасности на</w:t>
      </w:r>
    </w:p>
    <w:p w:rsidR="00C0394F" w:rsidRDefault="00254684" w:rsidP="00C0394F">
      <w:pPr>
        <w:tabs>
          <w:tab w:val="left" w:pos="10065"/>
        </w:tabs>
        <w:ind w:firstLine="284"/>
        <w:jc w:val="left"/>
      </w:pPr>
      <w:r>
        <w:t>воде»;  </w:t>
      </w:r>
      <w:r w:rsidR="00CD26E1">
        <w:t>«Техника безопасности на льду», «Техника безопасности при гололеде», «И</w:t>
      </w:r>
      <w:r w:rsidR="00C0394F">
        <w:t>нструктаж</w:t>
      </w:r>
    </w:p>
    <w:p w:rsidR="00CD26E1" w:rsidRPr="00CD26E1" w:rsidRDefault="00CD26E1" w:rsidP="00C0394F">
      <w:pPr>
        <w:tabs>
          <w:tab w:val="left" w:pos="10065"/>
        </w:tabs>
        <w:ind w:firstLine="284"/>
        <w:jc w:val="left"/>
        <w:rPr>
          <w:b/>
        </w:rPr>
      </w:pPr>
      <w:r>
        <w:t>по пожарной безопасности»</w:t>
      </w:r>
      <w:r w:rsidR="00254684">
        <w:br/>
        <w:t>   - Конкурсы рисунков и викторин по пожарной безопасности;   </w:t>
      </w:r>
      <w:r w:rsidR="00254684">
        <w:br/>
        <w:t>   - Тренировочные э</w:t>
      </w:r>
      <w:r>
        <w:t>вакуационные мероприятия.   </w:t>
      </w:r>
      <w:r w:rsidR="00254684">
        <w:br/>
      </w:r>
      <w:r w:rsidR="00254684">
        <w:lastRenderedPageBreak/>
        <w:t>   - Классные часы, посвященные Дню солидарности в борьбе с терроризмом;   </w:t>
      </w:r>
      <w:r w:rsidR="00254684">
        <w:br/>
        <w:t>   - Изучение примеров дружбы и взаимопомощи на уроках;   </w:t>
      </w:r>
      <w:r w:rsidR="00254684">
        <w:br/>
        <w:t>   - Встречи с представителями правоохранительных органов;   </w:t>
      </w:r>
      <w:r w:rsidR="00254684">
        <w:br/>
        <w:t>   - Мероприятия ко Дню народного единства;   </w:t>
      </w:r>
      <w:r w:rsidR="00254684">
        <w:br/>
        <w:t>   - Неделя Памяти жертв Холокоста;   </w:t>
      </w:r>
      <w:r w:rsidR="00254684">
        <w:br/>
        <w:t>   - Распространение памяток и методических р</w:t>
      </w:r>
      <w:r>
        <w:t>екомендаций по противодействию </w:t>
      </w:r>
      <w:r w:rsidR="00254684">
        <w:t>экстремизму;   </w:t>
      </w:r>
      <w:r w:rsidR="00254684">
        <w:br/>
        <w:t xml:space="preserve">   - Инструктажи по действиям </w:t>
      </w:r>
      <w:r>
        <w:t>в чрезвычайных ситуациях.   </w:t>
      </w:r>
    </w:p>
    <w:p w:rsidR="00CD26E1" w:rsidRDefault="00CD26E1" w:rsidP="00CD26E1">
      <w:pPr>
        <w:tabs>
          <w:tab w:val="left" w:pos="9923"/>
        </w:tabs>
        <w:ind w:firstLine="709"/>
        <w:jc w:val="left"/>
      </w:pPr>
      <w:r>
        <w:t>Эти меры способствуют формированию у школьников навыков безопасного поведения в различных жизненных ситуациях. </w:t>
      </w:r>
    </w:p>
    <w:p w:rsidR="00C0394F" w:rsidRDefault="00254684" w:rsidP="00C0394F">
      <w:pPr>
        <w:tabs>
          <w:tab w:val="left" w:pos="9923"/>
        </w:tabs>
        <w:ind w:firstLine="709"/>
        <w:jc w:val="left"/>
      </w:pPr>
      <w:r>
        <w:br/>
      </w:r>
      <w:r w:rsidR="00CD26E1" w:rsidRPr="00CD26E1">
        <w:rPr>
          <w:b/>
        </w:rPr>
        <w:t>5</w:t>
      </w:r>
      <w:r w:rsidRPr="00CD26E1">
        <w:rPr>
          <w:b/>
        </w:rPr>
        <w:t>. Профилактика аутодеструктивного и суицидального поведения</w:t>
      </w:r>
      <w:r>
        <w:t> </w:t>
      </w:r>
      <w:r>
        <w:br/>
        <w:t>   В рамках данного направления проводятся:   </w:t>
      </w:r>
      <w:r>
        <w:br/>
        <w:t>   - Педсовет о работе с учащимися, демонстрирующими девиантное поведение;   </w:t>
      </w:r>
      <w:r>
        <w:br/>
        <w:t xml:space="preserve">   - Диагностика обучающихся для выявления </w:t>
      </w:r>
      <w:r w:rsidR="00C0394F">
        <w:t>психологических особенностей и </w:t>
      </w:r>
      <w:r>
        <w:t>потребностей;   </w:t>
      </w:r>
      <w:r>
        <w:br/>
        <w:t>   - Классный час «Жизненные ценности»;   </w:t>
      </w:r>
      <w:r>
        <w:br/>
        <w:t>   - Индивидуальные консультации с учащимися, родителями и педагогами;   </w:t>
      </w:r>
      <w:r>
        <w:br/>
        <w:t>   - Тренинги для стабилизации эмоционального состояния подростков;   </w:t>
      </w:r>
      <w:r>
        <w:br/>
        <w:t>   - Консультации по вопросам стре</w:t>
      </w:r>
      <w:r w:rsidR="00C0394F">
        <w:t>сса и профилактики суицида.   </w:t>
      </w:r>
    </w:p>
    <w:p w:rsidR="00C0394F" w:rsidRDefault="00254684" w:rsidP="00C0394F">
      <w:pPr>
        <w:tabs>
          <w:tab w:val="left" w:pos="10206"/>
        </w:tabs>
        <w:ind w:firstLine="709"/>
        <w:jc w:val="left"/>
      </w:pPr>
      <w:r>
        <w:t>Эти меры направлены на профилактику деструк</w:t>
      </w:r>
      <w:r w:rsidR="00C0394F">
        <w:t>тивных поведенческих паттернов </w:t>
      </w:r>
      <w:r>
        <w:t>и формирование у школьников навыков пр</w:t>
      </w:r>
      <w:r w:rsidR="00C0394F">
        <w:t>еодоления стрессовых ситуаций. </w:t>
      </w:r>
    </w:p>
    <w:p w:rsidR="00C0394F" w:rsidRDefault="00254684" w:rsidP="00C0394F">
      <w:pPr>
        <w:tabs>
          <w:tab w:val="left" w:pos="10206"/>
        </w:tabs>
        <w:ind w:firstLine="709"/>
        <w:jc w:val="left"/>
      </w:pPr>
      <w:r>
        <w:t>Система профилактических мероприятий, реализуемых в образовательном учреждении, представляет собой комплексн</w:t>
      </w:r>
      <w:r w:rsidR="00C0394F">
        <w:t>ый и многоуровневый подход к </w:t>
      </w:r>
      <w:r>
        <w:t>формированию у школьников навыков здорово</w:t>
      </w:r>
      <w:r w:rsidR="00C0394F">
        <w:t>го и безопасного образа жизни. </w:t>
      </w:r>
    </w:p>
    <w:p w:rsidR="00814E86" w:rsidRDefault="00254684" w:rsidP="00C0394F">
      <w:pPr>
        <w:tabs>
          <w:tab w:val="left" w:pos="10206"/>
        </w:tabs>
        <w:ind w:firstLine="709"/>
        <w:jc w:val="left"/>
      </w:pPr>
      <w:r>
        <w:t>Данный подход требует постоянного мониторинга и совершенствования с учетом </w:t>
      </w:r>
      <w:r>
        <w:br/>
        <w:t>современных тенденций и вызовов. </w:t>
      </w:r>
    </w:p>
    <w:p w:rsidR="00C0394F" w:rsidRDefault="00C0394F" w:rsidP="00C0394F">
      <w:pPr>
        <w:tabs>
          <w:tab w:val="left" w:pos="10206"/>
        </w:tabs>
        <w:ind w:firstLine="709"/>
        <w:jc w:val="left"/>
      </w:pPr>
    </w:p>
    <w:p w:rsidR="00814E86" w:rsidRDefault="00254684">
      <w:r>
        <w:rPr>
          <w:b/>
          <w:bCs/>
        </w:rPr>
        <w:t>Модуль «Социальное партнёрство»</w:t>
      </w:r>
    </w:p>
    <w:p w:rsidR="00C0394F" w:rsidRDefault="00C0394F" w:rsidP="00C0394F">
      <w:pPr>
        <w:shd w:val="clear" w:color="auto" w:fill="FFFFFF"/>
        <w:spacing w:line="240" w:lineRule="auto"/>
        <w:ind w:firstLine="709"/>
        <w:rPr>
          <w:rFonts w:ascii="Times New Roman" w:hAnsi="Times New Roman"/>
        </w:rPr>
      </w:pPr>
      <w:r w:rsidRPr="00346D4B">
        <w:rPr>
          <w:rFonts w:ascii="Times New Roman" w:hAnsi="Times New Roman"/>
        </w:rPr>
        <w:t xml:space="preserve">Заключены  договора осотрудничествес детской поликлиникой </w:t>
      </w:r>
      <w:r>
        <w:rPr>
          <w:rFonts w:ascii="Times New Roman" w:hAnsi="Times New Roman"/>
        </w:rPr>
        <w:t>№</w:t>
      </w:r>
      <w:r w:rsidRPr="00346D4B">
        <w:rPr>
          <w:rFonts w:ascii="Times New Roman" w:hAnsi="Times New Roman"/>
        </w:rPr>
        <w:t xml:space="preserve"> 2,  МБОУ ДО ЦППМСП «Семья», ЦДТ «Сулпан»,  «ТАБИГАТ»,  городской детской библиотекой,  Центром противопожарной пропаганды и общественных связей МБУ УПО г.Уфы</w:t>
      </w:r>
      <w:r>
        <w:rPr>
          <w:rFonts w:ascii="Times New Roman" w:hAnsi="Times New Roman"/>
        </w:rPr>
        <w:t>, УЮИ МВД.</w:t>
      </w:r>
    </w:p>
    <w:p w:rsidR="00C0394F" w:rsidRPr="00557761" w:rsidRDefault="00C0394F" w:rsidP="00C0394F">
      <w:pPr>
        <w:spacing w:line="240" w:lineRule="auto"/>
        <w:jc w:val="center"/>
        <w:rPr>
          <w:rFonts w:ascii="Times New Roman" w:hAnsi="Times New Roman"/>
          <w:b/>
        </w:rPr>
      </w:pPr>
      <w:r w:rsidRPr="007B5AAC">
        <w:rPr>
          <w:rFonts w:ascii="Times New Roman" w:hAnsi="Times New Roman"/>
          <w:b/>
        </w:rPr>
        <w:t>Реализация воспитательного потенциала социального партнёрства предусматривает:</w:t>
      </w:r>
    </w:p>
    <w:p w:rsidR="00C0394F" w:rsidRPr="007B5AAC" w:rsidRDefault="00C0394F" w:rsidP="00C0394F">
      <w:pPr>
        <w:pStyle w:val="a7"/>
        <w:numPr>
          <w:ilvl w:val="0"/>
          <w:numId w:val="12"/>
        </w:numPr>
        <w:spacing w:line="240" w:lineRule="auto"/>
        <w:ind w:left="0" w:firstLine="0"/>
        <w:contextualSpacing/>
        <w:rPr>
          <w:rFonts w:ascii="Times New Roman" w:hAnsi="Times New Roman"/>
        </w:rPr>
      </w:pPr>
      <w:r>
        <w:rPr>
          <w:rFonts w:ascii="Times New Roman" w:hAnsi="Times New Roman"/>
        </w:rPr>
        <w:t>у</w:t>
      </w:r>
      <w:r w:rsidRPr="007B5AAC">
        <w:rPr>
          <w:rFonts w:ascii="Times New Roman" w:hAnsi="Times New Roman"/>
        </w:rPr>
        <w:t>частиепредставителейорганизаций</w:t>
      </w:r>
      <w:r w:rsidRPr="007B5AAC">
        <w:rPr>
          <w:rFonts w:ascii="Times New Roman" w:hAnsi="Times New Roman" w:cs="MV Boli"/>
        </w:rPr>
        <w:t>-</w:t>
      </w:r>
      <w:r w:rsidRPr="007B5AAC">
        <w:rPr>
          <w:rFonts w:ascii="Times New Roman" w:hAnsi="Times New Roman"/>
        </w:rPr>
        <w:t xml:space="preserve">партнёроввпроведенииотдельныхмероприятий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rsidR="00C0394F" w:rsidRPr="007B5AAC" w:rsidRDefault="00C0394F" w:rsidP="00C0394F">
      <w:pPr>
        <w:pStyle w:val="a7"/>
        <w:numPr>
          <w:ilvl w:val="0"/>
          <w:numId w:val="12"/>
        </w:numPr>
        <w:spacing w:line="240" w:lineRule="auto"/>
        <w:ind w:left="0" w:firstLine="0"/>
        <w:contextualSpacing/>
        <w:rPr>
          <w:rFonts w:ascii="Times New Roman" w:hAnsi="Times New Roman"/>
        </w:rPr>
      </w:pPr>
      <w:r>
        <w:rPr>
          <w:rFonts w:ascii="Times New Roman" w:hAnsi="Times New Roman"/>
        </w:rPr>
        <w:t>у</w:t>
      </w:r>
      <w:r w:rsidRPr="007B5AAC">
        <w:rPr>
          <w:rFonts w:ascii="Times New Roman" w:hAnsi="Times New Roman"/>
        </w:rPr>
        <w:t>частиепредставителейорганизаций</w:t>
      </w:r>
      <w:r w:rsidRPr="007B5AAC">
        <w:rPr>
          <w:rFonts w:ascii="Times New Roman" w:hAnsi="Times New Roman" w:cs="MV Boli"/>
        </w:rPr>
        <w:t>-</w:t>
      </w:r>
      <w:r w:rsidRPr="007B5AAC">
        <w:rPr>
          <w:rFonts w:ascii="Times New Roman" w:hAnsi="Times New Roman"/>
        </w:rPr>
        <w:t xml:space="preserve">партнёроввпроведенииотдельных уроков, внеурочных занятий, внешкольных мероприятий соответствующей тематической направленности; </w:t>
      </w:r>
    </w:p>
    <w:p w:rsidR="00C0394F" w:rsidRPr="007B5AAC" w:rsidRDefault="00C0394F" w:rsidP="00C0394F">
      <w:pPr>
        <w:pStyle w:val="a7"/>
        <w:numPr>
          <w:ilvl w:val="0"/>
          <w:numId w:val="12"/>
        </w:numPr>
        <w:spacing w:line="240" w:lineRule="auto"/>
        <w:ind w:left="0" w:firstLine="0"/>
        <w:contextualSpacing/>
        <w:rPr>
          <w:rFonts w:ascii="Times New Roman" w:eastAsia="Calibri" w:hAnsi="Times New Roman"/>
          <w:b/>
          <w:lang w:eastAsia="en-US"/>
        </w:rPr>
      </w:pPr>
      <w:r>
        <w:rPr>
          <w:rFonts w:ascii="Times New Roman" w:hAnsi="Times New Roman"/>
        </w:rPr>
        <w:t>п</w:t>
      </w:r>
      <w:r w:rsidRPr="007B5AAC">
        <w:rPr>
          <w:rFonts w:ascii="Times New Roman" w:hAnsi="Times New Roman"/>
        </w:rPr>
        <w:t>роведениенабазеорганизаций</w:t>
      </w:r>
      <w:r w:rsidRPr="007B5AAC">
        <w:rPr>
          <w:rFonts w:ascii="Times New Roman" w:hAnsi="Times New Roman" w:cs="MV Boli"/>
        </w:rPr>
        <w:t>-</w:t>
      </w:r>
      <w:r w:rsidRPr="007B5AAC">
        <w:rPr>
          <w:rFonts w:ascii="Times New Roman" w:hAnsi="Times New Roman"/>
        </w:rPr>
        <w:t>партнёровотдельныхуроков</w:t>
      </w:r>
      <w:r w:rsidRPr="007B5AAC">
        <w:rPr>
          <w:rFonts w:ascii="Times New Roman" w:hAnsi="Times New Roman" w:cs="MV Boli"/>
        </w:rPr>
        <w:t xml:space="preserve">, </w:t>
      </w:r>
      <w:r w:rsidRPr="007B5AAC">
        <w:rPr>
          <w:rFonts w:ascii="Times New Roman" w:hAnsi="Times New Roman"/>
        </w:rPr>
        <w:t>занятий</w:t>
      </w:r>
      <w:r w:rsidRPr="007B5AAC">
        <w:rPr>
          <w:rFonts w:ascii="Times New Roman" w:hAnsi="Times New Roman" w:cs="MV Boli"/>
        </w:rPr>
        <w:t xml:space="preserve">, </w:t>
      </w:r>
      <w:r w:rsidRPr="007B5AAC">
        <w:rPr>
          <w:rFonts w:ascii="Times New Roman" w:hAnsi="Times New Roman"/>
        </w:rPr>
        <w:t>внешкольныхмероприятий</w:t>
      </w:r>
      <w:r w:rsidRPr="007B5AAC">
        <w:rPr>
          <w:rFonts w:ascii="Times New Roman" w:hAnsi="Times New Roman" w:cs="MV Boli"/>
        </w:rPr>
        <w:t xml:space="preserve">, </w:t>
      </w:r>
      <w:r w:rsidRPr="007B5AAC">
        <w:rPr>
          <w:rFonts w:ascii="Times New Roman" w:hAnsi="Times New Roman"/>
        </w:rPr>
        <w:t>акцийвоспитательнойнаправленности</w:t>
      </w:r>
      <w:r w:rsidRPr="007B5AAC">
        <w:rPr>
          <w:rFonts w:ascii="Times New Roman" w:hAnsi="Times New Roman" w:cs="MV Boli"/>
        </w:rPr>
        <w:t xml:space="preserve">; </w:t>
      </w:r>
    </w:p>
    <w:p w:rsidR="00C0394F" w:rsidRPr="007B5AAC" w:rsidRDefault="00C0394F" w:rsidP="00C0394F">
      <w:pPr>
        <w:pStyle w:val="a7"/>
        <w:numPr>
          <w:ilvl w:val="0"/>
          <w:numId w:val="12"/>
        </w:numPr>
        <w:spacing w:line="240" w:lineRule="auto"/>
        <w:ind w:left="0" w:firstLine="0"/>
        <w:contextualSpacing/>
        <w:rPr>
          <w:rFonts w:ascii="Times New Roman" w:eastAsia="Calibri" w:hAnsi="Times New Roman"/>
          <w:b/>
          <w:lang w:eastAsia="en-US"/>
        </w:rPr>
      </w:pPr>
      <w:r>
        <w:rPr>
          <w:rFonts w:ascii="Times New Roman" w:hAnsi="Times New Roman"/>
        </w:rPr>
        <w:t>с</w:t>
      </w:r>
      <w:r w:rsidRPr="007B5AAC">
        <w:rPr>
          <w:rFonts w:ascii="Times New Roman" w:hAnsi="Times New Roman"/>
        </w:rPr>
        <w:t>оциальныепроекты,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814E86" w:rsidRDefault="00254684">
      <w:r>
        <w:t> </w:t>
      </w:r>
    </w:p>
    <w:p w:rsidR="00814E86" w:rsidRDefault="00254684">
      <w:r>
        <w:rPr>
          <w:b/>
          <w:bCs/>
        </w:rPr>
        <w:t>Модуль «Профориентация»</w:t>
      </w:r>
    </w:p>
    <w:p w:rsidR="00814E86" w:rsidRDefault="00254684">
      <w:r>
        <w:t xml:space="preserve">Реализация воспитательного потенциала профориентационной работы </w:t>
      </w:r>
      <w:r w:rsidR="004969E9">
        <w:t>МАОУ Школа № 9</w:t>
      </w:r>
      <w:r>
        <w:t xml:space="preserve"> предусматривает:</w:t>
      </w:r>
    </w:p>
    <w:p w:rsidR="00814E86" w:rsidRDefault="00254684">
      <w:pPr>
        <w:pStyle w:val="a"/>
      </w:pPr>
      <w:r>
        <w:lastRenderedPageBreak/>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814E86" w:rsidRDefault="00254684">
      <w:pPr>
        <w:pStyle w:val="a"/>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814E86" w:rsidRDefault="00254684">
      <w:pPr>
        <w:pStyle w:val="a"/>
      </w:pPr>
      <w:r>
        <w:t>экскурсии на предприятия, в организации, дающие начальные представления о существующи</w:t>
      </w:r>
      <w:r w:rsidR="00C0394F">
        <w:t>х профессиях и условиях работы;</w:t>
      </w:r>
    </w:p>
    <w:p w:rsidR="00814E86" w:rsidRDefault="00254684">
      <w:pPr>
        <w:pStyle w:val="a"/>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814E86" w:rsidRDefault="00254684">
      <w:pPr>
        <w:pStyle w:val="a"/>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814E86" w:rsidRDefault="00254684">
      <w:pPr>
        <w:pStyle w:val="a"/>
      </w:pPr>
      <w: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814E86" w:rsidRDefault="00254684">
      <w:pPr>
        <w:pStyle w:val="a"/>
      </w:pPr>
      <w:r>
        <w:t>участие в работе всероссийских профориентационных проектов</w:t>
      </w:r>
      <w:r w:rsidR="00C0394F">
        <w:t>;</w:t>
      </w:r>
    </w:p>
    <w:p w:rsidR="00814E86" w:rsidRDefault="00254684">
      <w:pPr>
        <w:pStyle w:val="a"/>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814E86" w:rsidRDefault="00254684">
      <w:pPr>
        <w:pStyle w:val="a"/>
      </w:pPr>
      <w: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C0394F" w:rsidRDefault="00C0394F" w:rsidP="00C0394F">
      <w:pPr>
        <w:pStyle w:val="a"/>
        <w:numPr>
          <w:ilvl w:val="0"/>
          <w:numId w:val="0"/>
        </w:numPr>
        <w:ind w:left="992"/>
      </w:pPr>
    </w:p>
    <w:p w:rsidR="00C0394F" w:rsidRDefault="00254684" w:rsidP="00C0394F">
      <w:r w:rsidRPr="00C0394F">
        <w:rPr>
          <w:b/>
        </w:rPr>
        <w:t>Модуль «Поддержка и социализация детей иностранных граждан и обучающ</w:t>
      </w:r>
      <w:r w:rsidR="00C0394F">
        <w:rPr>
          <w:b/>
        </w:rPr>
        <w:t>ихся с миграционной историей». </w:t>
      </w:r>
    </w:p>
    <w:p w:rsidR="00C0394F" w:rsidRDefault="00254684" w:rsidP="00C0394F">
      <w:r>
        <w:t>Реализация воспитательного потенци</w:t>
      </w:r>
      <w:r w:rsidR="00C0394F">
        <w:t xml:space="preserve">ала в контексте адаптации детей </w:t>
      </w:r>
      <w:r>
        <w:t>мигрантов требует создания благоприятной психо</w:t>
      </w:r>
      <w:r w:rsidR="00C0394F">
        <w:t>логической и культурной среды, </w:t>
      </w:r>
      <w:r>
        <w:t>сп</w:t>
      </w:r>
      <w:r w:rsidR="00C0394F">
        <w:t xml:space="preserve">особствующей успешной социально </w:t>
      </w:r>
      <w:r>
        <w:t>психологической адаптации этих детей к</w:t>
      </w:r>
      <w:r w:rsidR="00C0394F">
        <w:t> </w:t>
      </w:r>
      <w:r>
        <w:t xml:space="preserve">новым условиям образовательной среды. В </w:t>
      </w:r>
      <w:r w:rsidR="00C0394F">
        <w:t>данном контексте адаптационный </w:t>
      </w:r>
      <w:r>
        <w:t>процесс можно рассматривать как к</w:t>
      </w:r>
      <w:r w:rsidR="00C0394F">
        <w:t>омплексный феномен, включающий </w:t>
      </w:r>
      <w:r>
        <w:t>когнитивные, эмоциональные и поведенческие аспекты. </w:t>
      </w:r>
    </w:p>
    <w:p w:rsidR="00C0394F" w:rsidRDefault="00254684" w:rsidP="00C0394F">
      <w:r>
        <w:t xml:space="preserve">Работу по адаптации детей-мигрантов планируется осуществлять по </w:t>
      </w:r>
      <w:r w:rsidR="00C0394F">
        <w:t xml:space="preserve">трём ключевым </w:t>
      </w:r>
      <w:r>
        <w:t>направлениям: </w:t>
      </w:r>
    </w:p>
    <w:p w:rsidR="00186382" w:rsidRDefault="00254684" w:rsidP="00186382">
      <w:pPr>
        <w:ind w:firstLine="0"/>
        <w:jc w:val="left"/>
      </w:pPr>
      <w:r>
        <w:t>1. Учебная адаптация. </w:t>
      </w:r>
      <w:r>
        <w:br/>
        <w:t>2. Социально-</w:t>
      </w:r>
      <w:r w:rsidR="00C0394F">
        <w:t>психологическая адаптация. </w:t>
      </w:r>
      <w:r w:rsidR="00C0394F">
        <w:br/>
        <w:t>3. </w:t>
      </w:r>
      <w:r>
        <w:t>Культурная адаптация. </w:t>
      </w:r>
    </w:p>
    <w:p w:rsidR="00186382" w:rsidRDefault="00254684" w:rsidP="00186382">
      <w:pPr>
        <w:ind w:firstLine="709"/>
      </w:pPr>
      <w:r>
        <w:t>Каждое из этих направлений предполага</w:t>
      </w:r>
      <w:r w:rsidR="00C0394F">
        <w:t>ет использование специфических </w:t>
      </w:r>
      <w:r>
        <w:t>форм и методов работы, направленных на обеспечение гармоничного вк</w:t>
      </w:r>
      <w:r w:rsidR="00C0394F">
        <w:t>лючения </w:t>
      </w:r>
      <w:r>
        <w:t>де</w:t>
      </w:r>
      <w:r w:rsidR="00186382">
        <w:t xml:space="preserve">тей-мигрантов </w:t>
      </w:r>
      <w:r w:rsidR="00C0394F">
        <w:t xml:space="preserve">образовательный </w:t>
      </w:r>
      <w:r>
        <w:t>проце</w:t>
      </w:r>
      <w:r w:rsidR="00C0394F">
        <w:t>сс и социальную среду учебного </w:t>
      </w:r>
      <w:r>
        <w:t>заведения. </w:t>
      </w:r>
    </w:p>
    <w:p w:rsidR="00186382" w:rsidRPr="00CC0BB1" w:rsidRDefault="00254684" w:rsidP="00186382">
      <w:pPr>
        <w:jc w:val="left"/>
        <w:rPr>
          <w:b/>
        </w:rPr>
      </w:pPr>
      <w:r w:rsidRPr="00CC0BB1">
        <w:rPr>
          <w:b/>
        </w:rPr>
        <w:t>В рамках учебной адаптации применяются следующие формы работы: </w:t>
      </w:r>
    </w:p>
    <w:p w:rsidR="00186382" w:rsidRDefault="00254684" w:rsidP="00186382">
      <w:pPr>
        <w:pStyle w:val="a7"/>
        <w:numPr>
          <w:ilvl w:val="0"/>
          <w:numId w:val="15"/>
        </w:numPr>
        <w:jc w:val="left"/>
      </w:pPr>
      <w:r>
        <w:t>Назначение наставников</w:t>
      </w:r>
      <w:r w:rsidR="00186382">
        <w:t xml:space="preserve"> из числа одноклассников.  </w:t>
      </w:r>
    </w:p>
    <w:p w:rsidR="00186382" w:rsidRDefault="00254684" w:rsidP="00186382">
      <w:pPr>
        <w:pStyle w:val="a7"/>
        <w:numPr>
          <w:ilvl w:val="0"/>
          <w:numId w:val="15"/>
        </w:numPr>
        <w:jc w:val="left"/>
      </w:pPr>
      <w:r>
        <w:lastRenderedPageBreak/>
        <w:t>Организация групповых занятий по изучению русского языка как </w:t>
      </w:r>
      <w:r w:rsidR="00186382">
        <w:t>неродного. </w:t>
      </w:r>
    </w:p>
    <w:p w:rsidR="00186382" w:rsidRDefault="00254684" w:rsidP="00186382">
      <w:pPr>
        <w:pStyle w:val="a7"/>
        <w:numPr>
          <w:ilvl w:val="0"/>
          <w:numId w:val="15"/>
        </w:numPr>
        <w:jc w:val="left"/>
      </w:pPr>
      <w:r>
        <w:t>Проведение дополнительных за</w:t>
      </w:r>
      <w:r w:rsidR="00186382">
        <w:t>нятий по предметам, вызывающим </w:t>
      </w:r>
      <w:r>
        <w:t xml:space="preserve">наибольшие </w:t>
      </w:r>
      <w:r w:rsidR="00186382">
        <w:t>трудности у детей-мигрантов. </w:t>
      </w:r>
    </w:p>
    <w:p w:rsidR="00186382" w:rsidRDefault="00254684" w:rsidP="00186382">
      <w:pPr>
        <w:pStyle w:val="a7"/>
        <w:numPr>
          <w:ilvl w:val="0"/>
          <w:numId w:val="15"/>
        </w:numPr>
        <w:jc w:val="left"/>
      </w:pPr>
      <w:r>
        <w:t>Включение детей-мигрант</w:t>
      </w:r>
      <w:r w:rsidR="00186382">
        <w:t>ов в внеурочную деятельность и </w:t>
      </w:r>
      <w:r>
        <w:t xml:space="preserve">дополнительное образование </w:t>
      </w:r>
      <w:r w:rsidR="00186382">
        <w:t>на равных с другими учащимися. </w:t>
      </w:r>
    </w:p>
    <w:p w:rsidR="00186382" w:rsidRPr="00CC0BB1" w:rsidRDefault="00186382" w:rsidP="00186382">
      <w:pPr>
        <w:pStyle w:val="a7"/>
        <w:ind w:left="720" w:firstLine="0"/>
        <w:jc w:val="left"/>
        <w:rPr>
          <w:b/>
        </w:rPr>
      </w:pPr>
      <w:r w:rsidRPr="00CC0BB1">
        <w:rPr>
          <w:b/>
        </w:rPr>
        <w:t>С</w:t>
      </w:r>
      <w:r w:rsidR="00254684" w:rsidRPr="00CC0BB1">
        <w:rPr>
          <w:b/>
        </w:rPr>
        <w:t>оциально-психо</w:t>
      </w:r>
      <w:r w:rsidRPr="00CC0BB1">
        <w:rPr>
          <w:b/>
        </w:rPr>
        <w:t>логическая адаптация включает: </w:t>
      </w:r>
    </w:p>
    <w:p w:rsidR="00186382" w:rsidRDefault="00254684" w:rsidP="00186382">
      <w:pPr>
        <w:pStyle w:val="a7"/>
        <w:numPr>
          <w:ilvl w:val="0"/>
          <w:numId w:val="15"/>
        </w:numPr>
      </w:pPr>
      <w:r>
        <w:t>Проведение совместных меро</w:t>
      </w:r>
      <w:r w:rsidR="00186382">
        <w:t>приятий для родителей и детей. </w:t>
      </w:r>
    </w:p>
    <w:p w:rsidR="00186382" w:rsidRDefault="00254684" w:rsidP="00186382">
      <w:pPr>
        <w:pStyle w:val="a7"/>
        <w:numPr>
          <w:ilvl w:val="0"/>
          <w:numId w:val="15"/>
        </w:numPr>
      </w:pPr>
      <w:r>
        <w:t>Организация индивидуальных или гр</w:t>
      </w:r>
      <w:r w:rsidR="00186382">
        <w:t>упповых занятий по разъяснению </w:t>
      </w:r>
      <w:r>
        <w:t>норм поведения, этикета</w:t>
      </w:r>
      <w:r w:rsidR="00186382">
        <w:t xml:space="preserve"> общения, прав и обязанностей. </w:t>
      </w:r>
    </w:p>
    <w:p w:rsidR="00186382" w:rsidRDefault="00254684" w:rsidP="00186382">
      <w:pPr>
        <w:pStyle w:val="a7"/>
        <w:numPr>
          <w:ilvl w:val="0"/>
          <w:numId w:val="15"/>
        </w:numPr>
      </w:pPr>
      <w:r>
        <w:t>Вовлечение детей-мигрантов в обще</w:t>
      </w:r>
      <w:r w:rsidR="00186382">
        <w:t xml:space="preserve">ственно полезную деятельность, такую как </w:t>
      </w:r>
      <w:r>
        <w:t xml:space="preserve">волонтёрские акции, помощь ветеранам и инвалидам, участие </w:t>
      </w:r>
      <w:r w:rsidR="00186382">
        <w:t>в благоустройстве территории. </w:t>
      </w:r>
    </w:p>
    <w:p w:rsidR="00186382" w:rsidRDefault="00254684" w:rsidP="00186382">
      <w:pPr>
        <w:pStyle w:val="a7"/>
        <w:numPr>
          <w:ilvl w:val="0"/>
          <w:numId w:val="15"/>
        </w:numPr>
      </w:pPr>
      <w:r>
        <w:t>Назначение детей-мигрантов на отв</w:t>
      </w:r>
      <w:r w:rsidR="00186382">
        <w:t>етственные должности в классе, </w:t>
      </w:r>
      <w:r>
        <w:t>что способствует их интеграции в коллектив и формированию чу</w:t>
      </w:r>
      <w:r w:rsidR="00186382">
        <w:t>вства собственной значимости. </w:t>
      </w:r>
    </w:p>
    <w:p w:rsidR="00186382" w:rsidRPr="00CC0BB1" w:rsidRDefault="00186382" w:rsidP="00186382">
      <w:pPr>
        <w:pStyle w:val="a7"/>
        <w:numPr>
          <w:ilvl w:val="0"/>
          <w:numId w:val="15"/>
        </w:numPr>
        <w:jc w:val="left"/>
        <w:rPr>
          <w:b/>
        </w:rPr>
      </w:pPr>
      <w:r>
        <w:t>Психолого-педагогическое ведением дневника наблюдения. </w:t>
      </w:r>
      <w:r w:rsidR="00254684">
        <w:t>сопровождение </w:t>
      </w:r>
      <w:r w:rsidR="00CC0BB1">
        <w:t>детей – мигрантов с ведением дневника наблюдения.</w:t>
      </w:r>
      <w:r w:rsidR="00254684">
        <w:br/>
      </w:r>
      <w:r w:rsidR="00254684" w:rsidRPr="00CC0BB1">
        <w:rPr>
          <w:b/>
        </w:rPr>
        <w:t>Культурна</w:t>
      </w:r>
      <w:r w:rsidRPr="00CC0BB1">
        <w:rPr>
          <w:b/>
        </w:rPr>
        <w:t>я адаптация реализуется через: </w:t>
      </w:r>
    </w:p>
    <w:p w:rsidR="00186382" w:rsidRDefault="00254684" w:rsidP="00186382">
      <w:pPr>
        <w:pStyle w:val="a7"/>
        <w:numPr>
          <w:ilvl w:val="0"/>
          <w:numId w:val="15"/>
        </w:numPr>
        <w:jc w:val="left"/>
      </w:pPr>
      <w:r>
        <w:t>Проведение мероприятий, посвящённых русской культуре и быту. </w:t>
      </w:r>
    </w:p>
    <w:p w:rsidR="00186382" w:rsidRDefault="00186382" w:rsidP="00186382">
      <w:pPr>
        <w:pStyle w:val="a7"/>
        <w:numPr>
          <w:ilvl w:val="0"/>
          <w:numId w:val="15"/>
        </w:numPr>
        <w:jc w:val="left"/>
      </w:pPr>
      <w:r>
        <w:t>Организацию посещений тематических экскурсий и экспозиций. </w:t>
      </w:r>
    </w:p>
    <w:p w:rsidR="00CC0BB1" w:rsidRDefault="00186382" w:rsidP="00CC0BB1">
      <w:pPr>
        <w:pStyle w:val="a7"/>
        <w:numPr>
          <w:ilvl w:val="0"/>
          <w:numId w:val="15"/>
        </w:numPr>
        <w:ind w:left="0" w:firstLine="426"/>
      </w:pPr>
      <w:r>
        <w:t>Просмотр мультфильмов и фильмов, отражающих традиции народов России. </w:t>
      </w:r>
    </w:p>
    <w:p w:rsidR="00CC0BB1" w:rsidRDefault="00254684" w:rsidP="00CC0BB1">
      <w:pPr>
        <w:ind w:firstLine="709"/>
      </w:pPr>
      <w:r>
        <w:t>Для всего класса с участием детей-миг</w:t>
      </w:r>
      <w:r w:rsidR="00CC0BB1">
        <w:t xml:space="preserve">рантов следует проводить уроки толерантности, </w:t>
      </w:r>
      <w:r>
        <w:t>адаптационные игры и упражнения, фестивали, форум</w:t>
      </w:r>
      <w:r w:rsidR="00CC0BB1">
        <w:t xml:space="preserve">ы, конкурсы,  </w:t>
      </w:r>
      <w:r>
        <w:t xml:space="preserve">дебаты, деловые игры по правовым вопросам и дискуссионные площадки по личностным, этническим и другим актуальным </w:t>
      </w:r>
      <w:r w:rsidR="00CC0BB1">
        <w:t>темам. </w:t>
      </w:r>
    </w:p>
    <w:p w:rsidR="00CC0BB1" w:rsidRDefault="00254684" w:rsidP="00CC0BB1">
      <w:pPr>
        <w:ind w:firstLine="709"/>
      </w:pPr>
      <w:r>
        <w:t>Родители (законные представители) детей-мигрантов могут участвовать в </w:t>
      </w:r>
      <w:r>
        <w:br/>
        <w:t>консультациях, открытых уроках, встречах с представителями администрации </w:t>
      </w:r>
      <w:r>
        <w:br/>
        <w:t>ш</w:t>
      </w:r>
      <w:r w:rsidR="00CC0BB1">
        <w:t>колы и органов местной власти. </w:t>
      </w:r>
    </w:p>
    <w:p w:rsidR="00814E86" w:rsidRDefault="00254684" w:rsidP="00CC0BB1">
      <w:pPr>
        <w:ind w:firstLine="709"/>
      </w:pPr>
      <w:r>
        <w:t>Совместные мероприятия для родителей и детей предполагают мастер</w:t>
      </w:r>
      <w:r>
        <w:br/>
        <w:t>классы, соревнования, практикумы, регулярно действующие клубы, кружки, </w:t>
      </w:r>
      <w:r>
        <w:br/>
        <w:t>выставки, экскурсии и поездки. Вовлечение детей-мигрантов в общественно </w:t>
      </w:r>
      <w:r>
        <w:br/>
        <w:t>полезную деятельность является важным аспектом их адаптации, способствующим </w:t>
      </w:r>
      <w:r>
        <w:br/>
        <w:t>формированию социальных навыков и интеграции в школьное сообщество. </w:t>
      </w:r>
    </w:p>
    <w:p w:rsidR="00CC0BB1" w:rsidRDefault="00CC0BB1" w:rsidP="00CC0BB1">
      <w:pPr>
        <w:ind w:firstLine="709"/>
      </w:pPr>
    </w:p>
    <w:p w:rsidR="00814E86" w:rsidRDefault="00254684">
      <w:r>
        <w:rPr>
          <w:b/>
          <w:bCs/>
        </w:rPr>
        <w:t>Модуль «Детские общественные объединения»</w:t>
      </w:r>
    </w:p>
    <w:p w:rsidR="00814E86" w:rsidRDefault="00254684">
      <w:r>
        <w:t>Де</w:t>
      </w:r>
      <w:r w:rsidR="004969E9">
        <w:t>йствующее на базе МАОУ Школа № 9</w:t>
      </w:r>
      <w:r>
        <w:t xml:space="preserve">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w:t>
      </w:r>
    </w:p>
    <w:p w:rsidR="00814E86" w:rsidRDefault="00254684">
      <w:r>
        <w:t>Воспитание в детском общественном объединении осуществляется через:</w:t>
      </w:r>
    </w:p>
    <w:p w:rsidR="00814E86" w:rsidRDefault="00254684">
      <w:pPr>
        <w:pStyle w:val="a"/>
      </w:pPr>
      <w: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814E86" w:rsidRDefault="00254684">
      <w:pPr>
        <w:pStyle w:val="a"/>
      </w:pPr>
      <w:r>
        <w:lastRenderedPageBreak/>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814E86" w:rsidRDefault="00254684">
      <w:pPr>
        <w:pStyle w:val="a"/>
      </w:pPr>
      <w: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814E86" w:rsidRDefault="00254684">
      <w:r>
        <w:t>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814E86" w:rsidRDefault="00254684">
      <w:r>
        <w:t>Одно из направлений РДДМ «Движение первых» -  программа «</w:t>
      </w:r>
      <w:r>
        <w:rPr>
          <w:b/>
          <w:bCs/>
        </w:rPr>
        <w:t>Орлята</w:t>
      </w:r>
      <w:r>
        <w:t> </w:t>
      </w:r>
      <w:r>
        <w:rPr>
          <w:b/>
          <w:bCs/>
        </w:rPr>
        <w:t>России</w:t>
      </w:r>
      <w: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Pr>
          <w:b/>
          <w:bCs/>
        </w:rPr>
        <w:t>Орлята</w:t>
      </w:r>
      <w:r>
        <w:t> </w:t>
      </w:r>
      <w:r>
        <w:rPr>
          <w:b/>
          <w:bCs/>
        </w:rPr>
        <w:t>России</w:t>
      </w:r>
      <w: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814E86" w:rsidRDefault="00254684">
      <w:r>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516902" w:rsidRDefault="00516902">
      <w:pPr>
        <w:rPr>
          <w:b/>
          <w:bCs/>
        </w:rPr>
      </w:pPr>
    </w:p>
    <w:p w:rsidR="00814E86" w:rsidRDefault="00254684">
      <w:r>
        <w:rPr>
          <w:b/>
          <w:bCs/>
        </w:rPr>
        <w:t>Модуль «Школьные спортивные клубы»</w:t>
      </w:r>
    </w:p>
    <w:p w:rsidR="00814E86" w:rsidRDefault="00254684">
      <w:r>
        <w:t>Школьный спортивный клуб (ШСК) – это общественное объединение педагогов, обучающихся и родителей, способствующее развитию физической культуры, спорта в школе.</w:t>
      </w:r>
    </w:p>
    <w:p w:rsidR="00814E86" w:rsidRDefault="00254684">
      <w:r>
        <w:t>Клуб создан с целью организации и проведения спортивно-массовой и физкультурно- оздоровительной работы в школе во внеурочное время.</w:t>
      </w:r>
    </w:p>
    <w:p w:rsidR="00814E86" w:rsidRDefault="00254684">
      <w:r>
        <w:t>Основными функциями школьного спортивного клуба являются:</w:t>
      </w:r>
    </w:p>
    <w:p w:rsidR="00814E86" w:rsidRDefault="00254684">
      <w:pPr>
        <w:pStyle w:val="a"/>
      </w:pPr>
      <w:r>
        <w:lastRenderedPageBreak/>
        <w:t>обеспечение систематического проведения внеклассных физкультурно-спортивных мероприятий с учащимися;</w:t>
      </w:r>
    </w:p>
    <w:p w:rsidR="00814E86" w:rsidRDefault="00254684">
      <w:pPr>
        <w:pStyle w:val="a"/>
      </w:pPr>
      <w:r>
        <w:t>организация постоянно действующих спортивных секций;</w:t>
      </w:r>
    </w:p>
    <w:p w:rsidR="00814E86" w:rsidRDefault="00254684">
      <w:pPr>
        <w:pStyle w:val="a"/>
      </w:pPr>
      <w:r>
        <w:t>проведение внутришкольных соревнований, товарищеских спортивных встреч между классами и другими школами;</w:t>
      </w:r>
    </w:p>
    <w:p w:rsidR="00814E86" w:rsidRDefault="00254684">
      <w:pPr>
        <w:pStyle w:val="a"/>
      </w:pPr>
      <w:r>
        <w:t>проведение широкой пропаганды физической культуры и спорта.</w:t>
      </w:r>
    </w:p>
    <w:p w:rsidR="00814E86" w:rsidRDefault="00254684">
      <w:r>
        <w:t>Систематическая деятельность ШСК по организации спортивно-массовых мероприятий способствует формированию ценностной ориентации обучающихся на сохранение собственного здоровья, развитию интереса к занятиям физической культурой и спортом.</w:t>
      </w:r>
    </w:p>
    <w:p w:rsidR="00814E86" w:rsidRDefault="00254684">
      <w:r>
        <w:t>Основные направления деятельности клуба:</w:t>
      </w:r>
    </w:p>
    <w:p w:rsidR="00814E86" w:rsidRDefault="00254684">
      <w:pPr>
        <w:pStyle w:val="a"/>
      </w:pPr>
      <w:r>
        <w:t>организация деятельности объединений дополнительного образования спортивно- оздоровительной направленности;</w:t>
      </w:r>
    </w:p>
    <w:p w:rsidR="00814E86" w:rsidRDefault="00254684">
      <w:pPr>
        <w:pStyle w:val="a"/>
      </w:pPr>
      <w:r>
        <w:t>привлечение обучающихся в различные виды спорта;</w:t>
      </w:r>
    </w:p>
    <w:p w:rsidR="00814E86" w:rsidRDefault="00254684">
      <w:pPr>
        <w:pStyle w:val="a"/>
      </w:pPr>
      <w:r>
        <w:t>пропаганда здорового образа жизни и организация досуга обучающихся;</w:t>
      </w:r>
    </w:p>
    <w:p w:rsidR="00814E86" w:rsidRDefault="00254684">
      <w:pPr>
        <w:pStyle w:val="a"/>
      </w:pPr>
      <w:r>
        <w:t>вовлечение детей, находящихся в трудной жизненной ситуации в объединения дополнительного образования клуба и внеурочные мероприятия;</w:t>
      </w:r>
    </w:p>
    <w:p w:rsidR="00814E86" w:rsidRDefault="00254684">
      <w:pPr>
        <w:pStyle w:val="a"/>
      </w:pPr>
      <w:r>
        <w:t>подготовка обучающихся к сдаче норм ВФСК ГТО и к участию в соревнованиях и спортивно-массовых мероприятиях.</w:t>
      </w:r>
    </w:p>
    <w:p w:rsidR="00814E86" w:rsidRDefault="00814E86">
      <w:pPr>
        <w:sectPr w:rsidR="00814E86" w:rsidSect="009133E4">
          <w:pgSz w:w="11906" w:h="16838"/>
          <w:pgMar w:top="1133" w:right="566" w:bottom="1133" w:left="1134" w:header="708" w:footer="708" w:gutter="0"/>
          <w:cols w:space="720"/>
          <w:docGrid w:linePitch="360"/>
        </w:sectPr>
      </w:pPr>
    </w:p>
    <w:p w:rsidR="00814E86" w:rsidRDefault="00254684">
      <w:pPr>
        <w:pStyle w:val="1"/>
        <w:pageBreakBefore/>
      </w:pPr>
      <w:bookmarkStart w:id="8" w:name="_Toc208386762"/>
      <w:r>
        <w:lastRenderedPageBreak/>
        <w:t>Организационный раздел</w:t>
      </w:r>
      <w:bookmarkEnd w:id="8"/>
    </w:p>
    <w:p w:rsidR="009E4BC4" w:rsidRPr="009E4BC4" w:rsidRDefault="00254684" w:rsidP="009E4BC4">
      <w:pPr>
        <w:pStyle w:val="2"/>
      </w:pPr>
      <w:bookmarkStart w:id="9" w:name="_Toc208386763"/>
      <w:r>
        <w:t>Кадровое обеспечение</w:t>
      </w:r>
      <w:bookmarkEnd w:id="9"/>
    </w:p>
    <w:p w:rsidR="009E4BC4" w:rsidRDefault="009E4BC4" w:rsidP="009E4BC4">
      <w:pPr>
        <w:ind w:firstLine="709"/>
        <w:rPr>
          <w:rFonts w:ascii="Times New Roman" w:hAnsi="Times New Roman"/>
        </w:rPr>
      </w:pPr>
      <w:r>
        <w:rPr>
          <w:rFonts w:ascii="Times New Roman" w:hAnsi="Times New Roman"/>
        </w:rPr>
        <w:t>На основании утвержденного шт</w:t>
      </w:r>
      <w:r w:rsidR="004969E9">
        <w:rPr>
          <w:rFonts w:ascii="Times New Roman" w:hAnsi="Times New Roman"/>
        </w:rPr>
        <w:t>атного расписания МАОУ Школа № 9</w:t>
      </w:r>
      <w:r w:rsidRPr="00A44B60">
        <w:rPr>
          <w:rFonts w:ascii="Times New Roman" w:hAnsi="Times New Roman"/>
        </w:rPr>
        <w:t xml:space="preserve"> на 100% укомплектована кадрами, имеющими необходимую квалификацию для решения задач, определенных ФГОС НОО, ООО, СОО. В кадровое обеспечение воспитательного процесса школы входят: </w:t>
      </w:r>
    </w:p>
    <w:p w:rsidR="009E4BC4" w:rsidRPr="00A44B60" w:rsidRDefault="009E4BC4" w:rsidP="009E4BC4">
      <w:pPr>
        <w:pStyle w:val="a7"/>
        <w:numPr>
          <w:ilvl w:val="0"/>
          <w:numId w:val="17"/>
        </w:numPr>
        <w:ind w:left="709" w:hanging="425"/>
        <w:contextualSpacing/>
        <w:rPr>
          <w:rFonts w:ascii="Times New Roman" w:eastAsia="Calibri" w:hAnsi="Times New Roman"/>
        </w:rPr>
      </w:pPr>
      <w:r w:rsidRPr="00A44B60">
        <w:rPr>
          <w:rFonts w:ascii="Times New Roman" w:eastAsia="Calibri" w:hAnsi="Times New Roman"/>
        </w:rPr>
        <w:t>Заместительдиректораповоспитательнойработе</w:t>
      </w:r>
    </w:p>
    <w:p w:rsidR="009E4BC4" w:rsidRDefault="009E4BC4" w:rsidP="009E4BC4">
      <w:pPr>
        <w:pStyle w:val="a7"/>
        <w:numPr>
          <w:ilvl w:val="0"/>
          <w:numId w:val="16"/>
        </w:numPr>
        <w:spacing w:line="240" w:lineRule="auto"/>
        <w:ind w:left="709"/>
        <w:contextualSpacing/>
        <w:rPr>
          <w:rFonts w:ascii="Times New Roman" w:eastAsia="Calibri" w:hAnsi="Times New Roman"/>
        </w:rPr>
      </w:pPr>
      <w:r>
        <w:rPr>
          <w:rFonts w:ascii="Times New Roman" w:eastAsia="Calibri" w:hAnsi="Times New Roman"/>
        </w:rPr>
        <w:t>классные руководители,</w:t>
      </w:r>
    </w:p>
    <w:p w:rsidR="009E4BC4" w:rsidRDefault="003928B8" w:rsidP="009E4BC4">
      <w:pPr>
        <w:pStyle w:val="a7"/>
        <w:numPr>
          <w:ilvl w:val="0"/>
          <w:numId w:val="16"/>
        </w:numPr>
        <w:spacing w:line="240" w:lineRule="auto"/>
        <w:ind w:left="709"/>
        <w:contextualSpacing/>
        <w:rPr>
          <w:rFonts w:ascii="Times New Roman" w:eastAsia="Calibri" w:hAnsi="Times New Roman"/>
        </w:rPr>
      </w:pPr>
      <w:r>
        <w:rPr>
          <w:rFonts w:ascii="Times New Roman" w:eastAsia="Calibri" w:hAnsi="Times New Roman"/>
        </w:rPr>
        <w:t>вожатая</w:t>
      </w:r>
    </w:p>
    <w:p w:rsidR="009E4BC4" w:rsidRDefault="003928B8" w:rsidP="009E4BC4">
      <w:pPr>
        <w:pStyle w:val="a7"/>
        <w:numPr>
          <w:ilvl w:val="0"/>
          <w:numId w:val="16"/>
        </w:numPr>
        <w:spacing w:line="240" w:lineRule="auto"/>
        <w:ind w:left="709"/>
        <w:contextualSpacing/>
        <w:rPr>
          <w:rFonts w:ascii="Times New Roman" w:eastAsia="Calibri" w:hAnsi="Times New Roman"/>
        </w:rPr>
      </w:pPr>
      <w:r>
        <w:rPr>
          <w:rFonts w:ascii="Times New Roman" w:eastAsia="Calibri" w:hAnsi="Times New Roman"/>
        </w:rPr>
        <w:t>социальный педагог</w:t>
      </w:r>
    </w:p>
    <w:p w:rsidR="009E4BC4" w:rsidRDefault="009E4BC4" w:rsidP="009E4BC4">
      <w:pPr>
        <w:pStyle w:val="a7"/>
        <w:numPr>
          <w:ilvl w:val="0"/>
          <w:numId w:val="16"/>
        </w:numPr>
        <w:spacing w:line="240" w:lineRule="auto"/>
        <w:ind w:left="709"/>
        <w:contextualSpacing/>
        <w:rPr>
          <w:rFonts w:ascii="Times New Roman" w:eastAsia="Calibri" w:hAnsi="Times New Roman"/>
        </w:rPr>
      </w:pPr>
      <w:r>
        <w:rPr>
          <w:rFonts w:ascii="Times New Roman" w:eastAsia="Calibri" w:hAnsi="Times New Roman"/>
        </w:rPr>
        <w:t xml:space="preserve">педагоги-предметники, </w:t>
      </w:r>
    </w:p>
    <w:p w:rsidR="009E4BC4" w:rsidRDefault="009E4BC4" w:rsidP="009E4BC4">
      <w:pPr>
        <w:pStyle w:val="a7"/>
        <w:numPr>
          <w:ilvl w:val="0"/>
          <w:numId w:val="16"/>
        </w:numPr>
        <w:spacing w:line="240" w:lineRule="auto"/>
        <w:ind w:left="709"/>
        <w:contextualSpacing/>
        <w:rPr>
          <w:rFonts w:ascii="Times New Roman" w:eastAsia="Calibri" w:hAnsi="Times New Roman"/>
        </w:rPr>
      </w:pPr>
      <w:r>
        <w:rPr>
          <w:rFonts w:ascii="Times New Roman" w:eastAsia="Calibri" w:hAnsi="Times New Roman"/>
        </w:rPr>
        <w:t>педагог-психолог</w:t>
      </w:r>
    </w:p>
    <w:p w:rsidR="009E4BC4" w:rsidRDefault="009E4BC4" w:rsidP="009E4BC4">
      <w:pPr>
        <w:pStyle w:val="a7"/>
        <w:numPr>
          <w:ilvl w:val="0"/>
          <w:numId w:val="16"/>
        </w:numPr>
        <w:spacing w:line="240" w:lineRule="auto"/>
        <w:ind w:left="709"/>
        <w:contextualSpacing/>
        <w:rPr>
          <w:rFonts w:ascii="Times New Roman" w:eastAsia="Calibri" w:hAnsi="Times New Roman"/>
        </w:rPr>
      </w:pPr>
      <w:r>
        <w:rPr>
          <w:rFonts w:ascii="Times New Roman" w:eastAsia="Calibri" w:hAnsi="Times New Roman"/>
        </w:rPr>
        <w:t>советник директора по воспитанию и по взаимодействию с детскими общественными объединениями.</w:t>
      </w:r>
    </w:p>
    <w:p w:rsidR="009E4BC4" w:rsidRDefault="009E4BC4" w:rsidP="009E4BC4">
      <w:pPr>
        <w:spacing w:line="240" w:lineRule="auto"/>
        <w:ind w:firstLine="709"/>
        <w:rPr>
          <w:rFonts w:ascii="Times New Roman" w:hAnsi="Times New Roman"/>
        </w:rPr>
      </w:pPr>
      <w:r>
        <w:rPr>
          <w:rFonts w:ascii="Times New Roman" w:hAnsi="Times New Roman"/>
        </w:rPr>
        <w:t>Для кадрового</w:t>
      </w:r>
      <w:r w:rsidR="004969E9">
        <w:rPr>
          <w:rFonts w:ascii="Times New Roman" w:hAnsi="Times New Roman"/>
        </w:rPr>
        <w:t xml:space="preserve"> потенциала МАОУ Школа № 9</w:t>
      </w:r>
      <w:r>
        <w:rPr>
          <w:rFonts w:ascii="Times New Roman" w:hAnsi="Times New Roman"/>
        </w:rPr>
        <w:t xml:space="preserve">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 </w:t>
      </w:r>
    </w:p>
    <w:p w:rsidR="009E4BC4" w:rsidRDefault="004969E9" w:rsidP="009E4BC4">
      <w:pPr>
        <w:spacing w:line="240" w:lineRule="auto"/>
        <w:ind w:firstLine="709"/>
        <w:rPr>
          <w:rFonts w:ascii="Times New Roman" w:hAnsi="Times New Roman"/>
        </w:rPr>
      </w:pPr>
      <w:r>
        <w:rPr>
          <w:rFonts w:ascii="Times New Roman" w:hAnsi="Times New Roman"/>
        </w:rPr>
        <w:t>Деятельность МАОУ Школа № 9</w:t>
      </w:r>
      <w:r w:rsidR="009E4BC4">
        <w:rPr>
          <w:rFonts w:ascii="Times New Roman" w:hAnsi="Times New Roman"/>
        </w:rPr>
        <w:t xml:space="preserve">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 </w:t>
      </w:r>
    </w:p>
    <w:p w:rsidR="00814E86" w:rsidRDefault="004969E9" w:rsidP="009E4BC4">
      <w:r>
        <w:rPr>
          <w:rFonts w:ascii="Times New Roman" w:hAnsi="Times New Roman"/>
        </w:rPr>
        <w:t>В МАОУ Школа № 9</w:t>
      </w:r>
      <w:r w:rsidR="009E4BC4">
        <w:rPr>
          <w:rFonts w:ascii="Times New Roman" w:hAnsi="Times New Roman"/>
        </w:rPr>
        <w:t xml:space="preserve"> запланированы и проводятся мероприятия, направленные на повышение квалификации работников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814E86" w:rsidRDefault="00254684">
      <w:pPr>
        <w:pStyle w:val="2"/>
      </w:pPr>
      <w:bookmarkStart w:id="10" w:name="_Toc208386764"/>
      <w:r>
        <w:t>Нормативно-методическое обеспечение</w:t>
      </w:r>
      <w:bookmarkEnd w:id="10"/>
    </w:p>
    <w:p w:rsidR="00814E86" w:rsidRPr="009E4BC4" w:rsidRDefault="00254684">
      <w:r w:rsidRPr="009E4BC4">
        <w:t>Перечень локальных нормативных Муниципальное автономное общеобразовательное учреждение Шко</w:t>
      </w:r>
      <w:r w:rsidR="004969E9">
        <w:t>ла № 9</w:t>
      </w:r>
      <w:r w:rsidR="009E4BC4">
        <w:t xml:space="preserve"> городского округа г. Уфа</w:t>
      </w:r>
      <w:r w:rsidRPr="009E4BC4">
        <w:t>, в которые вносятся изменения в соответствии с рабочей программой воспитания:</w:t>
      </w:r>
    </w:p>
    <w:p w:rsidR="00814E86" w:rsidRPr="009E4BC4" w:rsidRDefault="00254684">
      <w:pPr>
        <w:pStyle w:val="a"/>
      </w:pPr>
      <w:r w:rsidRPr="009E4BC4">
        <w:t>Программа развития Муниципальное автономное общеобра</w:t>
      </w:r>
      <w:r w:rsidR="004969E9">
        <w:t>зовательное учреждение Школа № 9</w:t>
      </w:r>
      <w:r w:rsidRPr="009E4BC4">
        <w:t xml:space="preserve"> городского округа г. Уфа ;</w:t>
      </w:r>
    </w:p>
    <w:p w:rsidR="00814E86" w:rsidRPr="009E4BC4" w:rsidRDefault="00254684">
      <w:pPr>
        <w:pStyle w:val="a"/>
      </w:pPr>
      <w:r w:rsidRPr="009E4BC4">
        <w:t>План работы Муниципальное автономное общеобра</w:t>
      </w:r>
      <w:r w:rsidR="004969E9">
        <w:t>зовательное учреждение Школа № 9</w:t>
      </w:r>
      <w:r w:rsidRPr="009E4BC4">
        <w:t xml:space="preserve"> городского округа г. Уфа  на учебный год;</w:t>
      </w:r>
    </w:p>
    <w:p w:rsidR="00814E86" w:rsidRPr="009E4BC4" w:rsidRDefault="00254684">
      <w:pPr>
        <w:pStyle w:val="a"/>
      </w:pPr>
      <w:r w:rsidRPr="009E4BC4">
        <w:t>Должностные инструкции педагогов Муниципальное автономное общеобра</w:t>
      </w:r>
      <w:r w:rsidR="004969E9">
        <w:t>зовательное учреждение Школа № 9</w:t>
      </w:r>
      <w:r w:rsidRPr="009E4BC4">
        <w:t xml:space="preserve"> городского округа г. Уфа .</w:t>
      </w:r>
    </w:p>
    <w:p w:rsidR="00814E86" w:rsidRDefault="00254684">
      <w:pPr>
        <w:pStyle w:val="2"/>
      </w:pPr>
      <w:bookmarkStart w:id="11" w:name="_Toc208386765"/>
      <w:r>
        <w:t>Требования к условиям работы с обучающимися с особыми образовательными потребностями</w:t>
      </w:r>
      <w:bookmarkEnd w:id="11"/>
    </w:p>
    <w:p w:rsidR="009E4BC4" w:rsidRPr="00E87141" w:rsidRDefault="009E4BC4" w:rsidP="009E4BC4">
      <w:pPr>
        <w:spacing w:line="240" w:lineRule="auto"/>
        <w:rPr>
          <w:rFonts w:ascii="Times New Roman" w:eastAsia="Calibri" w:hAnsi="Times New Roman"/>
          <w:lang w:eastAsia="en-US"/>
        </w:rPr>
      </w:pPr>
      <w:r w:rsidRPr="00E87141">
        <w:rPr>
          <w:rFonts w:ascii="Times New Roman" w:eastAsia="Calibri" w:hAnsi="Times New Roman"/>
          <w:lang w:eastAsia="en-US"/>
        </w:rPr>
        <w:t>В М</w:t>
      </w:r>
      <w:r>
        <w:rPr>
          <w:rFonts w:ascii="Times New Roman" w:eastAsia="Calibri" w:hAnsi="Times New Roman"/>
          <w:lang w:eastAsia="en-US"/>
        </w:rPr>
        <w:t>А</w:t>
      </w:r>
      <w:r w:rsidR="004969E9">
        <w:rPr>
          <w:rFonts w:ascii="Times New Roman" w:eastAsia="Calibri" w:hAnsi="Times New Roman"/>
          <w:lang w:eastAsia="en-US"/>
        </w:rPr>
        <w:t>ОУ Школа № 9</w:t>
      </w:r>
      <w:r w:rsidRPr="00E87141">
        <w:rPr>
          <w:rFonts w:ascii="Times New Roman" w:eastAsia="Calibri" w:hAnsi="Times New Roman"/>
          <w:lang w:eastAsia="en-US"/>
        </w:rPr>
        <w:t xml:space="preserve"> обучаются дети- инвалиды и дети с ОВЗ.</w:t>
      </w:r>
    </w:p>
    <w:p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 xml:space="preserve">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w:t>
      </w:r>
      <w:r w:rsidRPr="00A16B5F">
        <w:rPr>
          <w:rFonts w:ascii="Times New Roman" w:hAnsi="Times New Roman"/>
          <w:color w:val="000000"/>
        </w:rPr>
        <w:lastRenderedPageBreak/>
        <w:t>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Особыми задачами воспитания обучающихся с ОВЗ являются:</w:t>
      </w:r>
    </w:p>
    <w:p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w:t>
      </w:r>
      <w:r w:rsidRPr="00A16B5F">
        <w:rPr>
          <w:rFonts w:ascii="Times New Roman" w:hAnsi="Times New Roman"/>
          <w:color w:val="000000"/>
          <w:sz w:val="14"/>
          <w:szCs w:val="14"/>
        </w:rPr>
        <w:t> </w:t>
      </w:r>
      <w:r w:rsidRPr="00A16B5F">
        <w:rPr>
          <w:rFonts w:ascii="Times New Roman" w:hAnsi="Times New Roman"/>
          <w:color w:val="000000"/>
        </w:rPr>
        <w:t> налаживание эмоционально-положительного взаимодействия детей с ОВЗ с окружающими для их успешной адаптации и интеграции в школе;</w:t>
      </w:r>
    </w:p>
    <w:p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w:t>
      </w:r>
      <w:r w:rsidRPr="00A16B5F">
        <w:rPr>
          <w:rFonts w:ascii="Times New Roman" w:hAnsi="Times New Roman"/>
          <w:color w:val="000000"/>
          <w:sz w:val="14"/>
          <w:szCs w:val="14"/>
        </w:rPr>
        <w:t> </w:t>
      </w:r>
      <w:r w:rsidRPr="00A16B5F">
        <w:rPr>
          <w:rFonts w:ascii="Times New Roman" w:hAnsi="Times New Roman"/>
          <w:color w:val="000000"/>
        </w:rPr>
        <w:t> формирование доброжелательного отношения к детям с ОВЗ и их семьям со стороны всех участников образовательных отношений;</w:t>
      </w:r>
    </w:p>
    <w:p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w:t>
      </w:r>
      <w:r w:rsidRPr="00A16B5F">
        <w:rPr>
          <w:rFonts w:ascii="Times New Roman" w:hAnsi="Times New Roman"/>
          <w:color w:val="000000"/>
          <w:sz w:val="14"/>
          <w:szCs w:val="14"/>
        </w:rPr>
        <w:t> </w:t>
      </w:r>
      <w:r w:rsidRPr="00A16B5F">
        <w:rPr>
          <w:rFonts w:ascii="Times New Roman" w:hAnsi="Times New Roman"/>
          <w:color w:val="000000"/>
        </w:rPr>
        <w:t> построение воспитательной деятельности с учетом индивидуальных особенностей каждого обучающегося с ОВЗ;</w:t>
      </w:r>
    </w:p>
    <w:p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w:t>
      </w:r>
      <w:r w:rsidRPr="00A16B5F">
        <w:rPr>
          <w:rFonts w:ascii="Times New Roman" w:hAnsi="Times New Roman"/>
          <w:color w:val="000000"/>
          <w:sz w:val="14"/>
          <w:szCs w:val="14"/>
        </w:rPr>
        <w:t> </w:t>
      </w:r>
      <w:r w:rsidRPr="00A16B5F">
        <w:rPr>
          <w:rFonts w:ascii="Times New Roman" w:hAnsi="Times New Roman"/>
          <w:color w:val="000000"/>
        </w:rPr>
        <w:t> активное привлечение семьи и ближайшего социального окружения к воспитанию обучающихся с ОВЗ;</w:t>
      </w:r>
    </w:p>
    <w:p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w:t>
      </w:r>
      <w:r w:rsidRPr="00A16B5F">
        <w:rPr>
          <w:rFonts w:ascii="Times New Roman" w:hAnsi="Times New Roman"/>
          <w:color w:val="000000"/>
          <w:sz w:val="14"/>
          <w:szCs w:val="14"/>
        </w:rPr>
        <w:t> </w:t>
      </w:r>
      <w:r w:rsidRPr="00A16B5F">
        <w:rPr>
          <w:rFonts w:ascii="Times New Roman" w:hAnsi="Times New Roman"/>
          <w:color w:val="000000"/>
        </w:rP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w:t>
      </w:r>
      <w:r w:rsidRPr="00A16B5F">
        <w:rPr>
          <w:rFonts w:ascii="Times New Roman" w:hAnsi="Times New Roman"/>
          <w:color w:val="000000"/>
          <w:sz w:val="14"/>
          <w:szCs w:val="14"/>
        </w:rPr>
        <w:t> </w:t>
      </w:r>
      <w:r w:rsidRPr="00A16B5F">
        <w:rPr>
          <w:rFonts w:ascii="Times New Roman" w:hAnsi="Times New Roman"/>
          <w:color w:val="000000"/>
        </w:rPr>
        <w:t> индивидуализация в воспитательной работе с обучающимися с ОВЗ.</w:t>
      </w:r>
    </w:p>
    <w:p w:rsidR="00814E86" w:rsidRDefault="00254684">
      <w:pPr>
        <w:pStyle w:val="2"/>
      </w:pPr>
      <w:bookmarkStart w:id="12" w:name="_Toc208386766"/>
      <w:r>
        <w:t>Система поощрения социальной успешности и проявлений активной жизненной позиции обучающихся</w:t>
      </w:r>
      <w:bookmarkEnd w:id="12"/>
    </w:p>
    <w:p w:rsidR="00814E86" w:rsidRDefault="00254684">
      <w:r>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814E86" w:rsidRDefault="00254684">
      <w:pPr>
        <w:pStyle w:val="a"/>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814E86" w:rsidRDefault="00254684">
      <w:pPr>
        <w:pStyle w:val="a"/>
      </w:pPr>
      <w:r>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814E86" w:rsidRDefault="00254684">
      <w:pPr>
        <w:pStyle w:val="a"/>
      </w:pPr>
      <w:r>
        <w:lastRenderedPageBreak/>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814E86" w:rsidRDefault="00254684">
      <w:pPr>
        <w:pStyle w:val="a"/>
      </w:pPr>
      <w:r>
        <w:t>регулирования частоты награждений (недопущение избыточности в поощрениях, чрезмерно больших групп поощряемых и т. п.);</w:t>
      </w:r>
    </w:p>
    <w:p w:rsidR="00814E86" w:rsidRDefault="00254684">
      <w:pPr>
        <w:pStyle w:val="a"/>
      </w:pPr>
      <w: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814E86" w:rsidRDefault="00254684">
      <w:pPr>
        <w:pStyle w:val="a"/>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814E86" w:rsidRDefault="00254684">
      <w:pPr>
        <w:pStyle w:val="a"/>
      </w:pPr>
      <w:r>
        <w:t>дифференцированности поощрений (наличие уровней и типов наград позволяет продлить стимулирующее действие системы поощрения).</w:t>
      </w:r>
    </w:p>
    <w:p w:rsidR="00814E86" w:rsidRDefault="00254684">
      <w:r>
        <w:rPr>
          <w:b/>
          <w:bCs/>
          <w:i/>
          <w:iCs/>
        </w:rPr>
        <w:t>Формы поощрения проявлений активной жизненной позиции обучающихся и социальной успешности:</w:t>
      </w:r>
    </w:p>
    <w:p w:rsidR="00814E86" w:rsidRDefault="00254684">
      <w:pPr>
        <w:pStyle w:val="a"/>
      </w:pPr>
      <w:r>
        <w:t>индивидуальные и групповые портфолио;</w:t>
      </w:r>
    </w:p>
    <w:p w:rsidR="00814E86" w:rsidRDefault="00254684">
      <w:pPr>
        <w:pStyle w:val="a"/>
      </w:pPr>
      <w:r>
        <w:t>рейтинги;</w:t>
      </w:r>
    </w:p>
    <w:p w:rsidR="00814E86" w:rsidRDefault="00254684">
      <w:pPr>
        <w:pStyle w:val="a"/>
      </w:pPr>
      <w:r>
        <w:t>благотворительная поддержка.</w:t>
      </w:r>
    </w:p>
    <w:p w:rsidR="00814E86" w:rsidRDefault="00254684">
      <w: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814E86" w:rsidRDefault="00254684">
      <w:r>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rsidR="00814E86" w:rsidRDefault="00254684">
      <w:r>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
    <w:p w:rsidR="00814E86" w:rsidRDefault="00254684">
      <w: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814E86" w:rsidRDefault="00254684">
      <w:r>
        <w:t>Благотворительность предусматривает публичную презентацию благотворителей и их деятельности.</w:t>
      </w:r>
    </w:p>
    <w:p w:rsidR="00814E86" w:rsidRDefault="00254684">
      <w: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814E86" w:rsidRDefault="00254684">
      <w:pPr>
        <w:pStyle w:val="2"/>
      </w:pPr>
      <w:bookmarkStart w:id="13" w:name="_Toc208386767"/>
      <w:r>
        <w:t>Анализ воспитательного процесса</w:t>
      </w:r>
      <w:bookmarkEnd w:id="13"/>
    </w:p>
    <w:p w:rsidR="00814E86" w:rsidRDefault="00254684">
      <w:r>
        <w:lastRenderedPageBreak/>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w:t>
      </w:r>
      <w:r w:rsidRPr="009E4BC4">
        <w:t>начального общего образования.</w:t>
      </w:r>
    </w:p>
    <w:p w:rsidR="00814E86" w:rsidRDefault="00254684">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814E86" w:rsidRDefault="00254684">
      <w:r>
        <w:t>Планирование анализа воспитательного процесса включается в календарный план воспитательной работы.</w:t>
      </w:r>
    </w:p>
    <w:p w:rsidR="009E4BC4" w:rsidRDefault="009E4BC4" w:rsidP="009E4BC4">
      <w:pPr>
        <w:spacing w:line="240" w:lineRule="auto"/>
        <w:ind w:firstLine="709"/>
        <w:rPr>
          <w:rFonts w:ascii="Times New Roman" w:hAnsi="Times New Roman"/>
          <w:i/>
        </w:rPr>
      </w:pPr>
      <w:r>
        <w:rPr>
          <w:rFonts w:ascii="Times New Roman" w:eastAsia="Microsoft Sans Serif" w:hAnsi="Times New Roman"/>
          <w:w w:val="110"/>
          <w:lang w:eastAsia="en-US"/>
        </w:rPr>
        <w:t>При анализевоспитательногопроцесса</w:t>
      </w:r>
      <w:r>
        <w:rPr>
          <w:rFonts w:ascii="Times New Roman" w:hAnsi="Times New Roman"/>
        </w:rPr>
        <w:t>применяются следующие диагностические методики:</w:t>
      </w:r>
    </w:p>
    <w:p w:rsidR="009E4BC4" w:rsidRDefault="009E4BC4" w:rsidP="009E4BC4">
      <w:pPr>
        <w:spacing w:line="240" w:lineRule="auto"/>
        <w:rPr>
          <w:rFonts w:ascii="Times New Roman" w:hAnsi="Times New Roman"/>
          <w:i/>
        </w:rPr>
      </w:pPr>
      <w:r>
        <w:rPr>
          <w:rFonts w:ascii="Times New Roman" w:hAnsi="Times New Roman"/>
          <w:i/>
        </w:rPr>
        <w:t xml:space="preserve">для изучения личностных особенностей: </w:t>
      </w:r>
    </w:p>
    <w:p w:rsidR="009E4BC4" w:rsidRDefault="009E4BC4" w:rsidP="009E4BC4">
      <w:pPr>
        <w:spacing w:line="240" w:lineRule="auto"/>
        <w:rPr>
          <w:rFonts w:ascii="Times New Roman" w:hAnsi="Times New Roman"/>
        </w:rPr>
      </w:pPr>
      <w:r>
        <w:rPr>
          <w:rFonts w:ascii="Times New Roman" w:hAnsi="Times New Roman"/>
        </w:rPr>
        <w:t>- тест внутрисемейных отношений «Рисунок семьи»;</w:t>
      </w:r>
    </w:p>
    <w:p w:rsidR="009E4BC4" w:rsidRDefault="009E4BC4" w:rsidP="009E4BC4">
      <w:pPr>
        <w:spacing w:line="240" w:lineRule="auto"/>
        <w:rPr>
          <w:rFonts w:ascii="Times New Roman" w:hAnsi="Times New Roman"/>
        </w:rPr>
      </w:pPr>
      <w:r>
        <w:rPr>
          <w:rFonts w:ascii="Times New Roman" w:hAnsi="Times New Roman"/>
        </w:rPr>
        <w:t>- тест «Несуществующее животное»;</w:t>
      </w:r>
    </w:p>
    <w:p w:rsidR="009E4BC4" w:rsidRDefault="009E4BC4" w:rsidP="009E4BC4">
      <w:pPr>
        <w:spacing w:line="240" w:lineRule="auto"/>
        <w:rPr>
          <w:rFonts w:ascii="Times New Roman" w:hAnsi="Times New Roman"/>
        </w:rPr>
      </w:pPr>
      <w:r>
        <w:rPr>
          <w:rFonts w:ascii="Times New Roman" w:hAnsi="Times New Roman"/>
        </w:rPr>
        <w:t>- графическая методика «Кактус»;</w:t>
      </w:r>
    </w:p>
    <w:p w:rsidR="009E4BC4" w:rsidRDefault="009E4BC4" w:rsidP="009E4BC4">
      <w:pPr>
        <w:spacing w:line="240" w:lineRule="auto"/>
        <w:rPr>
          <w:rFonts w:ascii="Times New Roman" w:hAnsi="Times New Roman"/>
        </w:rPr>
      </w:pPr>
      <w:r>
        <w:rPr>
          <w:rFonts w:ascii="Times New Roman" w:hAnsi="Times New Roman"/>
        </w:rPr>
        <w:t>- тест «Волшебная страну чувств»;</w:t>
      </w:r>
    </w:p>
    <w:p w:rsidR="009E4BC4" w:rsidRDefault="009E4BC4" w:rsidP="009E4BC4">
      <w:pPr>
        <w:spacing w:line="240" w:lineRule="auto"/>
        <w:rPr>
          <w:rFonts w:ascii="Times New Roman" w:hAnsi="Times New Roman"/>
        </w:rPr>
      </w:pPr>
      <w:r>
        <w:rPr>
          <w:rFonts w:ascii="Times New Roman" w:hAnsi="Times New Roman"/>
        </w:rPr>
        <w:t>- опросник Баса-дарки «Диагностика состояния агрессии»;</w:t>
      </w:r>
    </w:p>
    <w:p w:rsidR="009E4BC4" w:rsidRDefault="009E4BC4" w:rsidP="009E4BC4">
      <w:pPr>
        <w:spacing w:line="240" w:lineRule="auto"/>
        <w:rPr>
          <w:rFonts w:ascii="Times New Roman" w:hAnsi="Times New Roman"/>
        </w:rPr>
      </w:pPr>
      <w:r>
        <w:rPr>
          <w:rFonts w:ascii="Times New Roman" w:hAnsi="Times New Roman"/>
        </w:rPr>
        <w:t>- изучение самооценки Дембо-Рубинштейн;</w:t>
      </w:r>
    </w:p>
    <w:p w:rsidR="009E4BC4" w:rsidRDefault="009E4BC4" w:rsidP="009E4BC4">
      <w:pPr>
        <w:spacing w:line="240" w:lineRule="auto"/>
        <w:rPr>
          <w:rFonts w:ascii="Times New Roman" w:hAnsi="Times New Roman"/>
        </w:rPr>
      </w:pPr>
      <w:r>
        <w:rPr>
          <w:rFonts w:ascii="Times New Roman" w:hAnsi="Times New Roman"/>
        </w:rPr>
        <w:t>- тест «Лесенка» (В.Щур);</w:t>
      </w:r>
    </w:p>
    <w:p w:rsidR="009E4BC4" w:rsidRDefault="009E4BC4" w:rsidP="009E4BC4">
      <w:pPr>
        <w:spacing w:line="240" w:lineRule="auto"/>
        <w:rPr>
          <w:rFonts w:ascii="Times New Roman" w:hAnsi="Times New Roman"/>
        </w:rPr>
      </w:pPr>
      <w:r>
        <w:rPr>
          <w:rFonts w:ascii="Times New Roman" w:hAnsi="Times New Roman"/>
        </w:rPr>
        <w:t>- методика Филлипса «Диагностика уровня школьной тревожности»;</w:t>
      </w:r>
    </w:p>
    <w:p w:rsidR="009E4BC4" w:rsidRDefault="009E4BC4" w:rsidP="009E4BC4">
      <w:pPr>
        <w:spacing w:line="240" w:lineRule="auto"/>
        <w:rPr>
          <w:rFonts w:ascii="Times New Roman" w:hAnsi="Times New Roman"/>
        </w:rPr>
      </w:pPr>
      <w:r>
        <w:rPr>
          <w:rFonts w:ascii="Times New Roman" w:hAnsi="Times New Roman"/>
        </w:rPr>
        <w:t>- анкета по оценке уровня школьной мотивации (Н.Г.Лускановой);</w:t>
      </w:r>
    </w:p>
    <w:p w:rsidR="009E4BC4" w:rsidRDefault="009E4BC4" w:rsidP="009E4BC4">
      <w:pPr>
        <w:spacing w:line="240" w:lineRule="auto"/>
        <w:rPr>
          <w:rFonts w:ascii="Times New Roman" w:hAnsi="Times New Roman"/>
          <w:i/>
        </w:rPr>
      </w:pPr>
      <w:r>
        <w:rPr>
          <w:rFonts w:ascii="Times New Roman" w:hAnsi="Times New Roman"/>
          <w:i/>
        </w:rPr>
        <w:t>для изучения межличностных отношений:</w:t>
      </w:r>
    </w:p>
    <w:p w:rsidR="009E4BC4" w:rsidRPr="009E4BC4" w:rsidRDefault="009E4BC4" w:rsidP="009E4BC4">
      <w:pPr>
        <w:spacing w:line="240" w:lineRule="auto"/>
        <w:rPr>
          <w:rFonts w:ascii="Times New Roman" w:hAnsi="Times New Roman"/>
        </w:rPr>
      </w:pPr>
      <w:r>
        <w:rPr>
          <w:rFonts w:ascii="Times New Roman" w:hAnsi="Times New Roman"/>
        </w:rPr>
        <w:t>- социометрический опрос.</w:t>
      </w:r>
    </w:p>
    <w:p w:rsidR="00814E86" w:rsidRDefault="00254684">
      <w:r>
        <w:rPr>
          <w:b/>
          <w:bCs/>
          <w:i/>
          <w:iCs/>
        </w:rPr>
        <w:t>Основные принципы самоанализа воспитательной работы:</w:t>
      </w:r>
    </w:p>
    <w:p w:rsidR="00814E86" w:rsidRDefault="00254684">
      <w:pPr>
        <w:pStyle w:val="a"/>
      </w:pPr>
      <w:r>
        <w:t>взаимное уважение всех участников образовательных отношений;</w:t>
      </w:r>
    </w:p>
    <w:p w:rsidR="00814E86" w:rsidRDefault="00254684">
      <w:pPr>
        <w:pStyle w:val="a"/>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814E86" w:rsidRDefault="00254684">
      <w:pPr>
        <w:pStyle w:val="a"/>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814E86" w:rsidRDefault="00254684">
      <w:pPr>
        <w:pStyle w:val="a"/>
      </w:pPr>
      <w: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814E86" w:rsidRDefault="00254684">
      <w:r>
        <w:rPr>
          <w:b/>
          <w:bCs/>
          <w:i/>
          <w:iCs/>
        </w:rPr>
        <w:t>Основные направления анализа воспитательного процесса:</w:t>
      </w:r>
    </w:p>
    <w:p w:rsidR="00814E86" w:rsidRDefault="00254684">
      <w:r>
        <w:rPr>
          <w:i/>
          <w:iCs/>
        </w:rPr>
        <w:t>1. Результаты воспитания, социализации и саморазвития обучающихся.</w:t>
      </w:r>
    </w:p>
    <w:p w:rsidR="00814E86" w:rsidRDefault="00254684">
      <w:r>
        <w:t>Критерием, на основе которого осуществляется данный анализ, является динамика личностного развития обучающихся в каждом классе.</w:t>
      </w:r>
    </w:p>
    <w:p w:rsidR="00814E86" w:rsidRDefault="00254684">
      <w: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w:t>
      </w:r>
      <w:r>
        <w:lastRenderedPageBreak/>
        <w:t>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814E86" w:rsidRDefault="00254684">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814E86" w:rsidRDefault="00254684">
      <w:r>
        <w:rPr>
          <w:i/>
          <w:iCs/>
        </w:rPr>
        <w:t>2. Состояние совместной деятельности обучающихся и взрослых.</w:t>
      </w:r>
    </w:p>
    <w:p w:rsidR="00814E86" w:rsidRDefault="00254684">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814E86" w:rsidRDefault="00254684">
      <w: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814E86" w:rsidRDefault="00254684">
      <w:r>
        <w:t>Внимание сосредоточивается на вопросах, связанных с качеством проделанной работы:</w:t>
      </w:r>
    </w:p>
    <w:p w:rsidR="00814E86" w:rsidRDefault="00254684">
      <w:pPr>
        <w:pStyle w:val="a"/>
      </w:pPr>
      <w: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814E86" w:rsidRDefault="00254684">
      <w:pPr>
        <w:pStyle w:val="a"/>
      </w:pPr>
      <w: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814E86" w:rsidRDefault="00254684">
      <w:pPr>
        <w:pStyle w:val="a"/>
      </w:pPr>
      <w:r>
        <w:t>реализации потенциала социального партнёрства; деятельности по профориентации обучающихся; и другие по дополнительным модулям.</w:t>
      </w:r>
    </w:p>
    <w:p w:rsidR="00814E86" w:rsidRDefault="00254684">
      <w: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w:t>
      </w:r>
      <w:r w:rsidRPr="009E4BC4">
        <w:t>Муниципальное автономное общеобразовательное учреждение Шко</w:t>
      </w:r>
      <w:r w:rsidR="003928B8">
        <w:t>ла № 9</w:t>
      </w:r>
      <w:r w:rsidR="009E4BC4">
        <w:t xml:space="preserve"> городского округа г. Уфа</w:t>
      </w:r>
      <w:r w:rsidRPr="009E4BC4">
        <w:t>.</w:t>
      </w:r>
    </w:p>
    <w:p w:rsidR="00814E86" w:rsidRDefault="00254684">
      <w:r>
        <w:t>Структура отчёта по итогам проведения самоанализа:</w:t>
      </w:r>
    </w:p>
    <w:p w:rsidR="00814E86" w:rsidRDefault="00254684">
      <w:pPr>
        <w:pStyle w:val="a0"/>
        <w:numPr>
          <w:ilvl w:val="0"/>
          <w:numId w:val="3"/>
        </w:numPr>
      </w:pPr>
      <w:r>
        <w:t>Цели и задачи, поставленные на учебный год.</w:t>
      </w:r>
    </w:p>
    <w:p w:rsidR="00814E86" w:rsidRDefault="00254684">
      <w:pPr>
        <w:pStyle w:val="a0"/>
        <w:numPr>
          <w:ilvl w:val="0"/>
          <w:numId w:val="3"/>
        </w:numPr>
      </w:pPr>
      <w:r>
        <w:t>Методы, способы их реализации.</w:t>
      </w:r>
    </w:p>
    <w:p w:rsidR="00814E86" w:rsidRDefault="00254684">
      <w:pPr>
        <w:pStyle w:val="a0"/>
        <w:numPr>
          <w:ilvl w:val="0"/>
          <w:numId w:val="3"/>
        </w:numPr>
      </w:pPr>
      <w:r>
        <w:t>Итог.</w:t>
      </w:r>
    </w:p>
    <w:p w:rsidR="00814E86" w:rsidRDefault="00254684">
      <w:pPr>
        <w:pStyle w:val="a0"/>
        <w:numPr>
          <w:ilvl w:val="0"/>
          <w:numId w:val="3"/>
        </w:numPr>
      </w:pPr>
      <w:r>
        <w:t>Перечень выявленных проблем.</w:t>
      </w:r>
    </w:p>
    <w:p w:rsidR="00814E86" w:rsidRDefault="00254684">
      <w:r>
        <w:t>Итогом самоанализа является перечень выявленных проблем, над решением которых предстоит работать педагогическому коллективу.</w:t>
      </w:r>
    </w:p>
    <w:p w:rsidR="00814E86" w:rsidRDefault="00814E86"/>
    <w:sectPr w:rsidR="00814E86" w:rsidSect="0093719E">
      <w:pgSz w:w="11906" w:h="16838"/>
      <w:pgMar w:top="1133" w:right="850" w:bottom="1133"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D59" w:rsidRDefault="00385D59">
      <w:pPr>
        <w:spacing w:line="240" w:lineRule="auto"/>
      </w:pPr>
      <w:r>
        <w:separator/>
      </w:r>
    </w:p>
  </w:endnote>
  <w:endnote w:type="continuationSeparator" w:id="1">
    <w:p w:rsidR="00385D59" w:rsidRDefault="00385D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Е">
    <w:altName w:val="Times New Roman"/>
    <w:charset w:val="00"/>
    <w:family w:val="roman"/>
    <w:pitch w:val="variable"/>
    <w:sig w:usb0="00000000" w:usb1="09060000" w:usb2="00000010" w:usb3="00000000" w:csb0="00080000" w:csb1="00000000"/>
  </w:font>
  <w:font w:name="MV Boli">
    <w:panose1 w:val="02000500030200090000"/>
    <w:charset w:val="00"/>
    <w:family w:val="auto"/>
    <w:pitch w:val="variable"/>
    <w:sig w:usb0="00000003" w:usb1="00000000" w:usb2="000001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80A" w:rsidRDefault="0093719E">
    <w:pPr>
      <w:jc w:val="right"/>
    </w:pPr>
    <w:r>
      <w:fldChar w:fldCharType="begin"/>
    </w:r>
    <w:r w:rsidR="0097780A">
      <w:instrText>PAGE</w:instrText>
    </w:r>
    <w:r>
      <w:fldChar w:fldCharType="separate"/>
    </w:r>
    <w:r w:rsidR="00EA2A22">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D59" w:rsidRDefault="00385D59">
      <w:pPr>
        <w:spacing w:line="240" w:lineRule="auto"/>
      </w:pPr>
      <w:r>
        <w:separator/>
      </w:r>
    </w:p>
  </w:footnote>
  <w:footnote w:type="continuationSeparator" w:id="1">
    <w:p w:rsidR="00385D59" w:rsidRDefault="00385D5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150E6C0"/>
    <w:lvl w:ilvl="0">
      <w:start w:val="1"/>
      <w:numFmt w:val="decimal"/>
      <w:lvlText w:val="%1."/>
      <w:lvlJc w:val="left"/>
      <w:pPr>
        <w:tabs>
          <w:tab w:val="num" w:pos="643"/>
        </w:tabs>
        <w:ind w:left="643" w:hanging="360"/>
      </w:pPr>
    </w:lvl>
  </w:abstractNum>
  <w:abstractNum w:abstractNumId="1">
    <w:nsid w:val="FFFFFF89"/>
    <w:multiLevelType w:val="singleLevel"/>
    <w:tmpl w:val="2A30DF9C"/>
    <w:lvl w:ilvl="0">
      <w:start w:val="1"/>
      <w:numFmt w:val="bullet"/>
      <w:lvlText w:val=""/>
      <w:lvlJc w:val="left"/>
      <w:pPr>
        <w:tabs>
          <w:tab w:val="num" w:pos="360"/>
        </w:tabs>
        <w:ind w:left="360" w:hanging="360"/>
      </w:pPr>
      <w:rPr>
        <w:rFonts w:ascii="Symbol" w:hAnsi="Symbol" w:hint="default"/>
      </w:rPr>
    </w:lvl>
  </w:abstractNum>
  <w:abstractNum w:abstractNumId="2">
    <w:nsid w:val="00AE5219"/>
    <w:multiLevelType w:val="hybridMultilevel"/>
    <w:tmpl w:val="8CE46FCA"/>
    <w:lvl w:ilvl="0" w:tplc="5AA2882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3">
    <w:nsid w:val="02FA626C"/>
    <w:multiLevelType w:val="hybridMultilevel"/>
    <w:tmpl w:val="ABF8E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7E58E7"/>
    <w:multiLevelType w:val="hybridMultilevel"/>
    <w:tmpl w:val="E07C9108"/>
    <w:lvl w:ilvl="0" w:tplc="5AA28828">
      <w:numFmt w:val="bullet"/>
      <w:lvlText w:val="•"/>
      <w:lvlJc w:val="left"/>
      <w:pPr>
        <w:ind w:left="1429" w:hanging="360"/>
      </w:pPr>
      <w:rPr>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Marlett" w:hAnsi="Marlett" w:hint="default"/>
      </w:rPr>
    </w:lvl>
  </w:abstractNum>
  <w:abstractNum w:abstractNumId="5">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28980501"/>
    <w:multiLevelType w:val="hybridMultilevel"/>
    <w:tmpl w:val="5BA2EF24"/>
    <w:lvl w:ilvl="0" w:tplc="CFF0D75C">
      <w:start w:val="1"/>
      <w:numFmt w:val="bullet"/>
      <w:lvlText w:val="●"/>
      <w:lvlJc w:val="left"/>
      <w:pPr>
        <w:ind w:left="720" w:hanging="360"/>
      </w:pPr>
    </w:lvl>
    <w:lvl w:ilvl="1" w:tplc="6B785588">
      <w:start w:val="1"/>
      <w:numFmt w:val="bullet"/>
      <w:lvlText w:val="○"/>
      <w:lvlJc w:val="left"/>
      <w:pPr>
        <w:ind w:left="1440" w:hanging="360"/>
      </w:pPr>
    </w:lvl>
    <w:lvl w:ilvl="2" w:tplc="AA8E9EFC">
      <w:start w:val="1"/>
      <w:numFmt w:val="bullet"/>
      <w:lvlText w:val="■"/>
      <w:lvlJc w:val="left"/>
      <w:pPr>
        <w:ind w:left="2160" w:hanging="360"/>
      </w:pPr>
    </w:lvl>
    <w:lvl w:ilvl="3" w:tplc="A23E8E52">
      <w:start w:val="1"/>
      <w:numFmt w:val="bullet"/>
      <w:lvlText w:val="●"/>
      <w:lvlJc w:val="left"/>
      <w:pPr>
        <w:ind w:left="2880" w:hanging="360"/>
      </w:pPr>
    </w:lvl>
    <w:lvl w:ilvl="4" w:tplc="5E1014A2">
      <w:start w:val="1"/>
      <w:numFmt w:val="bullet"/>
      <w:lvlText w:val="○"/>
      <w:lvlJc w:val="left"/>
      <w:pPr>
        <w:ind w:left="3600" w:hanging="360"/>
      </w:pPr>
    </w:lvl>
    <w:lvl w:ilvl="5" w:tplc="F1749332">
      <w:start w:val="1"/>
      <w:numFmt w:val="bullet"/>
      <w:lvlText w:val="■"/>
      <w:lvlJc w:val="left"/>
      <w:pPr>
        <w:ind w:left="4320" w:hanging="360"/>
      </w:pPr>
    </w:lvl>
    <w:lvl w:ilvl="6" w:tplc="910E39F8">
      <w:start w:val="1"/>
      <w:numFmt w:val="bullet"/>
      <w:lvlText w:val="●"/>
      <w:lvlJc w:val="left"/>
      <w:pPr>
        <w:ind w:left="5040" w:hanging="360"/>
      </w:pPr>
    </w:lvl>
    <w:lvl w:ilvl="7" w:tplc="333E259E">
      <w:start w:val="1"/>
      <w:numFmt w:val="bullet"/>
      <w:lvlText w:val="●"/>
      <w:lvlJc w:val="left"/>
      <w:pPr>
        <w:ind w:left="5760" w:hanging="360"/>
      </w:pPr>
    </w:lvl>
    <w:lvl w:ilvl="8" w:tplc="7BA2798C">
      <w:start w:val="1"/>
      <w:numFmt w:val="bullet"/>
      <w:lvlText w:val="●"/>
      <w:lvlJc w:val="left"/>
      <w:pPr>
        <w:ind w:left="6480" w:hanging="360"/>
      </w:pPr>
    </w:lvl>
  </w:abstractNum>
  <w:abstractNum w:abstractNumId="7">
    <w:nsid w:val="2A373F98"/>
    <w:multiLevelType w:val="hybridMultilevel"/>
    <w:tmpl w:val="C11CE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3D81A5D"/>
    <w:multiLevelType w:val="multilevel"/>
    <w:tmpl w:val="A9BADB40"/>
    <w:lvl w:ilvl="0">
      <w:start w:val="1"/>
      <w:numFmt w:val="decimal"/>
      <w:pStyle w:val="1"/>
      <w:lvlText w:val="%1."/>
      <w:lvlJc w:val="left"/>
    </w:lvl>
    <w:lvl w:ilvl="1">
      <w:start w:val="1"/>
      <w:numFmt w:val="decimal"/>
      <w:pStyle w:val="2"/>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AF5C8A"/>
    <w:multiLevelType w:val="hybridMultilevel"/>
    <w:tmpl w:val="BF582D6C"/>
    <w:lvl w:ilvl="0" w:tplc="CE02A3A8">
      <w:start w:val="1"/>
      <w:numFmt w:val="bullet"/>
      <w:pStyle w:val="a"/>
      <w:lvlText w:val="－"/>
      <w:lvlJc w:val="left"/>
    </w:lvl>
    <w:lvl w:ilvl="1" w:tplc="DA06BEDA">
      <w:numFmt w:val="decimal"/>
      <w:lvlText w:val=""/>
      <w:lvlJc w:val="left"/>
    </w:lvl>
    <w:lvl w:ilvl="2" w:tplc="2BA25BFC">
      <w:numFmt w:val="decimal"/>
      <w:lvlText w:val=""/>
      <w:lvlJc w:val="left"/>
    </w:lvl>
    <w:lvl w:ilvl="3" w:tplc="26AC0854">
      <w:numFmt w:val="decimal"/>
      <w:lvlText w:val=""/>
      <w:lvlJc w:val="left"/>
    </w:lvl>
    <w:lvl w:ilvl="4" w:tplc="D8F82ED0">
      <w:numFmt w:val="decimal"/>
      <w:lvlText w:val=""/>
      <w:lvlJc w:val="left"/>
    </w:lvl>
    <w:lvl w:ilvl="5" w:tplc="4650F3EE">
      <w:numFmt w:val="decimal"/>
      <w:lvlText w:val=""/>
      <w:lvlJc w:val="left"/>
    </w:lvl>
    <w:lvl w:ilvl="6" w:tplc="8DD0FA08">
      <w:numFmt w:val="decimal"/>
      <w:lvlText w:val=""/>
      <w:lvlJc w:val="left"/>
    </w:lvl>
    <w:lvl w:ilvl="7" w:tplc="CC149474">
      <w:numFmt w:val="decimal"/>
      <w:lvlText w:val=""/>
      <w:lvlJc w:val="left"/>
    </w:lvl>
    <w:lvl w:ilvl="8" w:tplc="CD2236CE">
      <w:numFmt w:val="decimal"/>
      <w:lvlText w:val=""/>
      <w:lvlJc w:val="left"/>
    </w:lvl>
  </w:abstractNum>
  <w:abstractNum w:abstractNumId="10">
    <w:nsid w:val="51AA28B5"/>
    <w:multiLevelType w:val="hybridMultilevel"/>
    <w:tmpl w:val="C1E878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98E4A7F"/>
    <w:multiLevelType w:val="multilevel"/>
    <w:tmpl w:val="CD92118C"/>
    <w:lvl w:ilvl="0">
      <w:start w:val="1"/>
      <w:numFmt w:val="decimal"/>
      <w:pStyle w:val="2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2">
    <w:nsid w:val="6C1B118C"/>
    <w:multiLevelType w:val="multilevel"/>
    <w:tmpl w:val="63F0780E"/>
    <w:lvl w:ilvl="0">
      <w:start w:val="1"/>
      <w:numFmt w:val="decimal"/>
      <w:pStyle w:val="a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3">
    <w:nsid w:val="6D965F32"/>
    <w:multiLevelType w:val="multilevel"/>
    <w:tmpl w:val="B7DA9D7C"/>
    <w:lvl w:ilvl="0">
      <w:numFmt w:val="bullet"/>
      <w:lvlText w:val="•"/>
      <w:lvlJc w:val="left"/>
      <w:pPr>
        <w:ind w:left="2512" w:hanging="398"/>
      </w:pPr>
      <w:rPr>
        <w:rFonts w:hint="default"/>
        <w:lang w:val="ru-RU" w:eastAsia="en-US" w:bidi="ar-SA"/>
      </w:rPr>
    </w:lvl>
    <w:lvl w:ilvl="1">
      <w:start w:val="1"/>
      <w:numFmt w:val="decimal"/>
      <w:lvlText w:val="%1.%2"/>
      <w:lvlJc w:val="left"/>
      <w:pPr>
        <w:ind w:left="2667" w:hanging="398"/>
      </w:pPr>
      <w:rPr>
        <w:rFonts w:ascii="Times New Roman" w:eastAsia="Trebuchet MS" w:hAnsi="Times New Roman" w:cs="Times New Roman" w:hint="default"/>
        <w:b/>
        <w:bCs/>
        <w:spacing w:val="-12"/>
        <w:w w:val="72"/>
        <w:sz w:val="28"/>
        <w:szCs w:val="28"/>
        <w:lang w:val="ru-RU" w:eastAsia="en-US" w:bidi="ar-SA"/>
      </w:rPr>
    </w:lvl>
    <w:lvl w:ilvl="2">
      <w:numFmt w:val="bullet"/>
      <w:lvlText w:val="•"/>
      <w:lvlJc w:val="left"/>
      <w:pPr>
        <w:ind w:left="4157" w:hanging="398"/>
      </w:pPr>
      <w:rPr>
        <w:lang w:val="ru-RU" w:eastAsia="en-US" w:bidi="ar-SA"/>
      </w:rPr>
    </w:lvl>
    <w:lvl w:ilvl="3">
      <w:numFmt w:val="bullet"/>
      <w:lvlText w:val="•"/>
      <w:lvlJc w:val="left"/>
      <w:pPr>
        <w:ind w:left="4975" w:hanging="398"/>
      </w:pPr>
      <w:rPr>
        <w:lang w:val="ru-RU" w:eastAsia="en-US" w:bidi="ar-SA"/>
      </w:rPr>
    </w:lvl>
    <w:lvl w:ilvl="4">
      <w:numFmt w:val="bullet"/>
      <w:lvlText w:val="•"/>
      <w:lvlJc w:val="left"/>
      <w:pPr>
        <w:ind w:left="5794" w:hanging="398"/>
      </w:pPr>
      <w:rPr>
        <w:lang w:val="ru-RU" w:eastAsia="en-US" w:bidi="ar-SA"/>
      </w:rPr>
    </w:lvl>
    <w:lvl w:ilvl="5">
      <w:numFmt w:val="bullet"/>
      <w:lvlText w:val="•"/>
      <w:lvlJc w:val="left"/>
      <w:pPr>
        <w:ind w:left="6612" w:hanging="398"/>
      </w:pPr>
      <w:rPr>
        <w:lang w:val="ru-RU" w:eastAsia="en-US" w:bidi="ar-SA"/>
      </w:rPr>
    </w:lvl>
    <w:lvl w:ilvl="6">
      <w:numFmt w:val="bullet"/>
      <w:lvlText w:val="•"/>
      <w:lvlJc w:val="left"/>
      <w:pPr>
        <w:ind w:left="7431" w:hanging="398"/>
      </w:pPr>
      <w:rPr>
        <w:lang w:val="ru-RU" w:eastAsia="en-US" w:bidi="ar-SA"/>
      </w:rPr>
    </w:lvl>
    <w:lvl w:ilvl="7">
      <w:numFmt w:val="bullet"/>
      <w:lvlText w:val="•"/>
      <w:lvlJc w:val="left"/>
      <w:pPr>
        <w:ind w:left="8249" w:hanging="398"/>
      </w:pPr>
      <w:rPr>
        <w:lang w:val="ru-RU" w:eastAsia="en-US" w:bidi="ar-SA"/>
      </w:rPr>
    </w:lvl>
    <w:lvl w:ilvl="8">
      <w:numFmt w:val="bullet"/>
      <w:lvlText w:val="•"/>
      <w:lvlJc w:val="left"/>
      <w:pPr>
        <w:ind w:left="9068" w:hanging="398"/>
      </w:pPr>
      <w:rPr>
        <w:lang w:val="ru-RU" w:eastAsia="en-US" w:bidi="ar-SA"/>
      </w:rPr>
    </w:lvl>
  </w:abstractNum>
  <w:abstractNum w:abstractNumId="14">
    <w:nsid w:val="6E3F24D4"/>
    <w:multiLevelType w:val="hybridMultilevel"/>
    <w:tmpl w:val="353A816A"/>
    <w:lvl w:ilvl="0" w:tplc="676AB42E">
      <w:start w:val="1"/>
      <w:numFmt w:val="decimal"/>
      <w:pStyle w:val="a1"/>
      <w:suff w:val="nothing"/>
      <w:lvlText w:val=""/>
      <w:lvlJc w:val="left"/>
    </w:lvl>
    <w:lvl w:ilvl="1" w:tplc="00F4F0BA">
      <w:numFmt w:val="decimal"/>
      <w:lvlText w:val=""/>
      <w:lvlJc w:val="left"/>
    </w:lvl>
    <w:lvl w:ilvl="2" w:tplc="BBAEB1DA">
      <w:numFmt w:val="decimal"/>
      <w:lvlText w:val=""/>
      <w:lvlJc w:val="left"/>
    </w:lvl>
    <w:lvl w:ilvl="3" w:tplc="7C2644A4">
      <w:numFmt w:val="decimal"/>
      <w:lvlText w:val=""/>
      <w:lvlJc w:val="left"/>
    </w:lvl>
    <w:lvl w:ilvl="4" w:tplc="9AB45CE4">
      <w:numFmt w:val="decimal"/>
      <w:lvlText w:val=""/>
      <w:lvlJc w:val="left"/>
    </w:lvl>
    <w:lvl w:ilvl="5" w:tplc="1FB4BFD8">
      <w:numFmt w:val="decimal"/>
      <w:lvlText w:val=""/>
      <w:lvlJc w:val="left"/>
    </w:lvl>
    <w:lvl w:ilvl="6" w:tplc="70943EE8">
      <w:numFmt w:val="decimal"/>
      <w:lvlText w:val=""/>
      <w:lvlJc w:val="left"/>
    </w:lvl>
    <w:lvl w:ilvl="7" w:tplc="D316AEE4">
      <w:numFmt w:val="decimal"/>
      <w:lvlText w:val=""/>
      <w:lvlJc w:val="left"/>
    </w:lvl>
    <w:lvl w:ilvl="8" w:tplc="FDD8D5F0">
      <w:numFmt w:val="decimal"/>
      <w:lvlText w:val=""/>
      <w:lvlJc w:val="left"/>
    </w:lvl>
  </w:abstractNum>
  <w:abstractNum w:abstractNumId="15">
    <w:nsid w:val="6F391A3E"/>
    <w:multiLevelType w:val="hybridMultilevel"/>
    <w:tmpl w:val="6F36CF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7C970406"/>
    <w:multiLevelType w:val="hybridMultilevel"/>
    <w:tmpl w:val="831EA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num>
  <w:num w:numId="2">
    <w:abstractNumId w:val="11"/>
    <w:lvlOverride w:ilvl="0">
      <w:startOverride w:val="1"/>
    </w:lvlOverride>
  </w:num>
  <w:num w:numId="3">
    <w:abstractNumId w:val="12"/>
    <w:lvlOverride w:ilvl="0">
      <w:startOverride w:val="1"/>
    </w:lvlOverride>
  </w:num>
  <w:num w:numId="4">
    <w:abstractNumId w:val="8"/>
    <w:lvlOverride w:ilvl="0">
      <w:startOverride w:val="1"/>
    </w:lvlOverride>
  </w:num>
  <w:num w:numId="5">
    <w:abstractNumId w:val="14"/>
    <w:lvlOverride w:ilvl="0">
      <w:startOverride w:val="1"/>
    </w:lvlOverride>
  </w:num>
  <w:num w:numId="6">
    <w:abstractNumId w:val="12"/>
    <w:lvlOverride w:ilvl="0">
      <w:startOverride w:val="1"/>
    </w:lvlOverride>
  </w:num>
  <w:num w:numId="7">
    <w:abstractNumId w:val="11"/>
    <w:lvlOverride w:ilvl="0">
      <w:startOverride w:val="1"/>
    </w:lvlOverride>
  </w:num>
  <w:num w:numId="8">
    <w:abstractNumId w:val="9"/>
    <w:lvlOverride w:ilvl="0">
      <w:startOverride w:val="1"/>
    </w:lvlOverride>
  </w:num>
  <w:num w:numId="9">
    <w:abstractNumId w:val="3"/>
  </w:num>
  <w:num w:numId="10">
    <w:abstractNumId w:val="5"/>
  </w:num>
  <w:num w:numId="11">
    <w:abstractNumId w:val="15"/>
  </w:num>
  <w:num w:numId="12">
    <w:abstractNumId w:val="2"/>
  </w:num>
  <w:num w:numId="13">
    <w:abstractNumId w:val="10"/>
  </w:num>
  <w:num w:numId="14">
    <w:abstractNumId w:val="7"/>
  </w:num>
  <w:num w:numId="15">
    <w:abstractNumId w:val="16"/>
  </w:num>
  <w:num w:numId="16">
    <w:abstractNumId w:val="13"/>
  </w:num>
  <w:num w:numId="17">
    <w:abstractNumId w:val="4"/>
  </w:num>
  <w:num w:numId="18">
    <w:abstractNumId w:val="0"/>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814E86"/>
    <w:rsid w:val="000024BF"/>
    <w:rsid w:val="00046330"/>
    <w:rsid w:val="000E4436"/>
    <w:rsid w:val="00186382"/>
    <w:rsid w:val="001C0FB7"/>
    <w:rsid w:val="001C689E"/>
    <w:rsid w:val="001D6E82"/>
    <w:rsid w:val="002408A8"/>
    <w:rsid w:val="00254684"/>
    <w:rsid w:val="002B167F"/>
    <w:rsid w:val="002F2315"/>
    <w:rsid w:val="002F74E1"/>
    <w:rsid w:val="00385D59"/>
    <w:rsid w:val="003928B8"/>
    <w:rsid w:val="003B3E98"/>
    <w:rsid w:val="003F2226"/>
    <w:rsid w:val="004969E9"/>
    <w:rsid w:val="00516902"/>
    <w:rsid w:val="005724EF"/>
    <w:rsid w:val="00597899"/>
    <w:rsid w:val="00695878"/>
    <w:rsid w:val="006C0864"/>
    <w:rsid w:val="00701E42"/>
    <w:rsid w:val="00814E86"/>
    <w:rsid w:val="009133E4"/>
    <w:rsid w:val="0093719E"/>
    <w:rsid w:val="009505AA"/>
    <w:rsid w:val="00966447"/>
    <w:rsid w:val="0097780A"/>
    <w:rsid w:val="009B26AF"/>
    <w:rsid w:val="009E4BC4"/>
    <w:rsid w:val="00B8360A"/>
    <w:rsid w:val="00C0394F"/>
    <w:rsid w:val="00C62176"/>
    <w:rsid w:val="00CC0BB1"/>
    <w:rsid w:val="00CD26E1"/>
    <w:rsid w:val="00CD2F48"/>
    <w:rsid w:val="00CF44B0"/>
    <w:rsid w:val="00D25596"/>
    <w:rsid w:val="00D8441B"/>
    <w:rsid w:val="00EA2A22"/>
    <w:rsid w:val="00EB5EC4"/>
    <w:rsid w:val="00EF47EA"/>
    <w:rsid w:val="00FA18A8"/>
    <w:rsid w:val="00FF4D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81"/>
        <o:r id="V:Rule2" type="connector" idref="#Соединительная линия уступом 80"/>
        <o:r id="V:Rule3" type="connector" idref="#Соединительная линия уступом 79"/>
        <o:r id="V:Rule4" type="connector" idref="#Прямая со стрелкой 78"/>
        <o:r id="V:Rule5" type="connector" idref="#Прямая со стрелкой 77"/>
        <o:r id="V:Rule6" type="connector" idref="#Прямая со стрелкой 74"/>
        <o:r id="V:Rule7" type="connector" idref="#Прямая со стрелкой 73"/>
        <o:r id="V:Rule8" type="connector" idref="#Прямая со стрелкой 69"/>
        <o:r id="V:Rule9" type="connector" idref="#Прямая со стрелкой 68"/>
        <o:r id="V:Rule10" type="connector" idref="#Прямая со стрелкой 67"/>
        <o:r id="V:Rule11" type="connector" idref="#Прямая со стрелкой 66"/>
        <o:r id="V:Rule12" type="connector" idref="#Прямая со стрелкой 65"/>
        <o:r id="V:Rule13" type="connector" idref="#Прямая со стрелкой 64"/>
        <o:r id="V:Rule14" type="connector" idref="#Прямая со стрелкой 63"/>
        <o:r id="V:Rule15" type="connector" idref="#Прямая со стрелкой 27"/>
        <o:r id="V:Rule16" type="connector" idref="#Прямая со стрелкой 26"/>
        <o:r id="V:Rule17" type="connector" idref="#Прямая со стрелкой 24"/>
        <o:r id="V:Rule18" type="connector" idref="#Прямая со стрелкой 21"/>
        <o:r id="V:Rule19" type="connector" idref="#Прямая со стрелкой 7"/>
        <o:r id="V:Rule20" type="connector" idref="#Прямая со стрелкой 6"/>
        <o:r id="V:Rule21"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3719E"/>
  </w:style>
  <w:style w:type="paragraph" w:styleId="1">
    <w:name w:val="heading 1"/>
    <w:basedOn w:val="a2"/>
    <w:next w:val="a2"/>
    <w:qFormat/>
    <w:rsid w:val="0093719E"/>
    <w:pPr>
      <w:numPr>
        <w:numId w:val="4"/>
      </w:numPr>
      <w:spacing w:before="80" w:after="160" w:line="240" w:lineRule="auto"/>
      <w:ind w:left="708" w:hanging="708"/>
      <w:jc w:val="left"/>
      <w:outlineLvl w:val="0"/>
    </w:pPr>
    <w:rPr>
      <w:b/>
      <w:bCs/>
      <w:caps/>
      <w:sz w:val="32"/>
      <w:szCs w:val="32"/>
    </w:rPr>
  </w:style>
  <w:style w:type="paragraph" w:styleId="2">
    <w:name w:val="heading 2"/>
    <w:basedOn w:val="a2"/>
    <w:next w:val="a2"/>
    <w:qFormat/>
    <w:rsid w:val="0093719E"/>
    <w:pPr>
      <w:numPr>
        <w:ilvl w:val="1"/>
        <w:numId w:val="4"/>
      </w:numPr>
      <w:spacing w:before="80" w:after="160" w:line="240" w:lineRule="auto"/>
      <w:ind w:left="708" w:hanging="708"/>
      <w:jc w:val="left"/>
      <w:outlineLvl w:val="1"/>
    </w:pPr>
    <w:rPr>
      <w:b/>
      <w:bCs/>
    </w:rPr>
  </w:style>
  <w:style w:type="paragraph" w:styleId="3">
    <w:name w:val="heading 3"/>
    <w:basedOn w:val="a2"/>
    <w:next w:val="a2"/>
    <w:qFormat/>
    <w:rsid w:val="0093719E"/>
    <w:pPr>
      <w:numPr>
        <w:ilvl w:val="2"/>
        <w:numId w:val="4"/>
      </w:numPr>
      <w:spacing w:before="80" w:after="160" w:line="240" w:lineRule="auto"/>
      <w:ind w:left="708" w:hanging="708"/>
      <w:jc w:val="left"/>
      <w:outlineLvl w:val="2"/>
    </w:pPr>
  </w:style>
  <w:style w:type="paragraph" w:styleId="4">
    <w:name w:val="heading 4"/>
    <w:basedOn w:val="a2"/>
    <w:next w:val="a2"/>
    <w:rsid w:val="0093719E"/>
    <w:pPr>
      <w:outlineLvl w:val="3"/>
    </w:pPr>
  </w:style>
  <w:style w:type="paragraph" w:styleId="5">
    <w:name w:val="heading 5"/>
    <w:basedOn w:val="a2"/>
    <w:next w:val="a2"/>
    <w:rsid w:val="0093719E"/>
    <w:pPr>
      <w:outlineLvl w:val="4"/>
    </w:pPr>
  </w:style>
  <w:style w:type="paragraph" w:styleId="6">
    <w:name w:val="heading 6"/>
    <w:basedOn w:val="a2"/>
    <w:next w:val="a2"/>
    <w:rsid w:val="0093719E"/>
    <w:pPr>
      <w:outlineLvl w:val="5"/>
    </w:pPr>
  </w:style>
  <w:style w:type="paragraph" w:styleId="7">
    <w:name w:val="heading 7"/>
    <w:rsid w:val="0093719E"/>
    <w:pPr>
      <w:outlineLvl w:val="6"/>
    </w:pPr>
  </w:style>
  <w:style w:type="paragraph" w:styleId="8">
    <w:name w:val="heading 8"/>
    <w:rsid w:val="0093719E"/>
    <w:pPr>
      <w:outlineLvl w:val="7"/>
    </w:pPr>
  </w:style>
  <w:style w:type="paragraph" w:styleId="9">
    <w:name w:val="heading 9"/>
    <w:rsid w:val="0093719E"/>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rsid w:val="0093719E"/>
  </w:style>
  <w:style w:type="paragraph" w:customStyle="1" w:styleId="10">
    <w:name w:val="Строгий1"/>
    <w:basedOn w:val="a2"/>
    <w:next w:val="a2"/>
    <w:qFormat/>
    <w:rsid w:val="0093719E"/>
    <w:rPr>
      <w:b/>
      <w:bCs/>
    </w:rPr>
  </w:style>
  <w:style w:type="paragraph" w:styleId="a7">
    <w:name w:val="List Paragraph"/>
    <w:basedOn w:val="a2"/>
    <w:link w:val="a8"/>
    <w:uiPriority w:val="34"/>
    <w:qFormat/>
    <w:rsid w:val="0093719E"/>
  </w:style>
  <w:style w:type="character" w:styleId="a9">
    <w:name w:val="Hyperlink"/>
    <w:uiPriority w:val="99"/>
    <w:unhideWhenUsed/>
    <w:rsid w:val="0093719E"/>
    <w:rPr>
      <w:color w:val="0563C1"/>
      <w:u w:val="single"/>
    </w:rPr>
  </w:style>
  <w:style w:type="character" w:styleId="aa">
    <w:name w:val="footnote reference"/>
    <w:uiPriority w:val="99"/>
    <w:semiHidden/>
    <w:unhideWhenUsed/>
    <w:rsid w:val="0093719E"/>
    <w:rPr>
      <w:vertAlign w:val="superscript"/>
    </w:rPr>
  </w:style>
  <w:style w:type="paragraph" w:styleId="ab">
    <w:name w:val="footnote text"/>
    <w:basedOn w:val="a2"/>
    <w:link w:val="ac"/>
    <w:rsid w:val="0093719E"/>
  </w:style>
  <w:style w:type="character" w:customStyle="1" w:styleId="ac">
    <w:name w:val="Текст сноски Знак"/>
    <w:link w:val="ab"/>
    <w:uiPriority w:val="99"/>
    <w:semiHidden/>
    <w:unhideWhenUsed/>
    <w:rsid w:val="0093719E"/>
    <w:rPr>
      <w:sz w:val="20"/>
      <w:szCs w:val="20"/>
    </w:rPr>
  </w:style>
  <w:style w:type="paragraph" w:styleId="11">
    <w:name w:val="index 1"/>
    <w:rsid w:val="0093719E"/>
  </w:style>
  <w:style w:type="paragraph" w:styleId="21">
    <w:name w:val="index 2"/>
    <w:rsid w:val="0093719E"/>
  </w:style>
  <w:style w:type="paragraph" w:styleId="30">
    <w:name w:val="index 3"/>
    <w:rsid w:val="0093719E"/>
  </w:style>
  <w:style w:type="paragraph" w:styleId="40">
    <w:name w:val="index 4"/>
    <w:rsid w:val="0093719E"/>
  </w:style>
  <w:style w:type="paragraph" w:styleId="50">
    <w:name w:val="index 5"/>
    <w:rsid w:val="0093719E"/>
  </w:style>
  <w:style w:type="paragraph" w:styleId="60">
    <w:name w:val="index 6"/>
    <w:rsid w:val="0093719E"/>
  </w:style>
  <w:style w:type="paragraph" w:styleId="70">
    <w:name w:val="index 7"/>
    <w:rsid w:val="0093719E"/>
  </w:style>
  <w:style w:type="paragraph" w:styleId="80">
    <w:name w:val="index 8"/>
    <w:rsid w:val="0093719E"/>
  </w:style>
  <w:style w:type="paragraph" w:styleId="90">
    <w:name w:val="index 9"/>
    <w:rsid w:val="0093719E"/>
  </w:style>
  <w:style w:type="paragraph" w:styleId="12">
    <w:name w:val="toc 1"/>
    <w:uiPriority w:val="39"/>
    <w:rsid w:val="0093719E"/>
  </w:style>
  <w:style w:type="paragraph" w:styleId="22">
    <w:name w:val="toc 2"/>
    <w:uiPriority w:val="39"/>
    <w:rsid w:val="0093719E"/>
  </w:style>
  <w:style w:type="paragraph" w:styleId="31">
    <w:name w:val="toc 3"/>
    <w:rsid w:val="0093719E"/>
  </w:style>
  <w:style w:type="paragraph" w:styleId="41">
    <w:name w:val="toc 4"/>
    <w:rsid w:val="0093719E"/>
  </w:style>
  <w:style w:type="paragraph" w:styleId="51">
    <w:name w:val="toc 5"/>
    <w:rsid w:val="0093719E"/>
  </w:style>
  <w:style w:type="paragraph" w:styleId="61">
    <w:name w:val="toc 6"/>
    <w:rsid w:val="0093719E"/>
  </w:style>
  <w:style w:type="paragraph" w:styleId="71">
    <w:name w:val="toc 7"/>
    <w:rsid w:val="0093719E"/>
  </w:style>
  <w:style w:type="paragraph" w:styleId="81">
    <w:name w:val="toc 8"/>
    <w:rsid w:val="0093719E"/>
  </w:style>
  <w:style w:type="paragraph" w:styleId="91">
    <w:name w:val="toc 9"/>
    <w:rsid w:val="0093719E"/>
  </w:style>
  <w:style w:type="paragraph" w:styleId="ad">
    <w:name w:val="Normal Indent"/>
    <w:rsid w:val="0093719E"/>
  </w:style>
  <w:style w:type="paragraph" w:styleId="ae">
    <w:name w:val="annotation text"/>
    <w:rsid w:val="0093719E"/>
  </w:style>
  <w:style w:type="paragraph" w:styleId="af">
    <w:name w:val="header"/>
    <w:rsid w:val="0093719E"/>
  </w:style>
  <w:style w:type="paragraph" w:styleId="af0">
    <w:name w:val="footer"/>
    <w:rsid w:val="0093719E"/>
  </w:style>
  <w:style w:type="paragraph" w:styleId="af1">
    <w:name w:val="index heading"/>
    <w:rsid w:val="0093719E"/>
  </w:style>
  <w:style w:type="paragraph" w:styleId="af2">
    <w:name w:val="caption"/>
    <w:rsid w:val="0093719E"/>
  </w:style>
  <w:style w:type="paragraph" w:styleId="af3">
    <w:name w:val="table of figures"/>
    <w:rsid w:val="0093719E"/>
  </w:style>
  <w:style w:type="paragraph" w:styleId="af4">
    <w:name w:val="envelope address"/>
    <w:rsid w:val="0093719E"/>
  </w:style>
  <w:style w:type="paragraph" w:styleId="23">
    <w:name w:val="envelope return"/>
    <w:rsid w:val="0093719E"/>
  </w:style>
  <w:style w:type="paragraph" w:customStyle="1" w:styleId="13">
    <w:name w:val="Знак сноски1"/>
    <w:rsid w:val="0093719E"/>
  </w:style>
  <w:style w:type="paragraph" w:customStyle="1" w:styleId="14">
    <w:name w:val="Знак примечания1"/>
    <w:rsid w:val="0093719E"/>
  </w:style>
  <w:style w:type="paragraph" w:customStyle="1" w:styleId="15">
    <w:name w:val="Номер строки1"/>
    <w:rsid w:val="0093719E"/>
  </w:style>
  <w:style w:type="paragraph" w:customStyle="1" w:styleId="16">
    <w:name w:val="Номер страницы1"/>
    <w:rsid w:val="0093719E"/>
  </w:style>
  <w:style w:type="paragraph" w:customStyle="1" w:styleId="17">
    <w:name w:val="Знак концевой сноски1"/>
    <w:rsid w:val="0093719E"/>
  </w:style>
  <w:style w:type="paragraph" w:styleId="af5">
    <w:name w:val="endnote text"/>
    <w:rsid w:val="0093719E"/>
  </w:style>
  <w:style w:type="paragraph" w:styleId="af6">
    <w:name w:val="table of authorities"/>
    <w:rsid w:val="0093719E"/>
  </w:style>
  <w:style w:type="paragraph" w:styleId="af7">
    <w:name w:val="macro"/>
    <w:rsid w:val="0093719E"/>
  </w:style>
  <w:style w:type="paragraph" w:styleId="af8">
    <w:name w:val="toa heading"/>
    <w:rsid w:val="0093719E"/>
  </w:style>
  <w:style w:type="paragraph" w:styleId="af9">
    <w:name w:val="List"/>
    <w:rsid w:val="0093719E"/>
  </w:style>
  <w:style w:type="paragraph" w:styleId="24">
    <w:name w:val="List 2"/>
    <w:rsid w:val="0093719E"/>
  </w:style>
  <w:style w:type="paragraph" w:styleId="32">
    <w:name w:val="List 3"/>
    <w:rsid w:val="0093719E"/>
  </w:style>
  <w:style w:type="paragraph" w:styleId="42">
    <w:name w:val="List 4"/>
    <w:rsid w:val="0093719E"/>
  </w:style>
  <w:style w:type="paragraph" w:styleId="52">
    <w:name w:val="List 5"/>
    <w:rsid w:val="0093719E"/>
  </w:style>
  <w:style w:type="paragraph" w:styleId="25">
    <w:name w:val="List Bullet 2"/>
    <w:rsid w:val="0093719E"/>
  </w:style>
  <w:style w:type="paragraph" w:styleId="33">
    <w:name w:val="List Bullet 3"/>
    <w:rsid w:val="0093719E"/>
  </w:style>
  <w:style w:type="paragraph" w:styleId="43">
    <w:name w:val="List Bullet 4"/>
    <w:rsid w:val="0093719E"/>
  </w:style>
  <w:style w:type="paragraph" w:styleId="53">
    <w:name w:val="List Bullet 5"/>
    <w:rsid w:val="0093719E"/>
  </w:style>
  <w:style w:type="paragraph" w:styleId="34">
    <w:name w:val="List Number 3"/>
    <w:rsid w:val="0093719E"/>
  </w:style>
  <w:style w:type="paragraph" w:styleId="44">
    <w:name w:val="List Number 4"/>
    <w:rsid w:val="0093719E"/>
  </w:style>
  <w:style w:type="paragraph" w:styleId="54">
    <w:name w:val="List Number 5"/>
    <w:rsid w:val="0093719E"/>
  </w:style>
  <w:style w:type="paragraph" w:styleId="afa">
    <w:name w:val="Closing"/>
    <w:rsid w:val="0093719E"/>
  </w:style>
  <w:style w:type="paragraph" w:styleId="afb">
    <w:name w:val="Signature"/>
    <w:rsid w:val="0093719E"/>
  </w:style>
  <w:style w:type="paragraph" w:customStyle="1" w:styleId="18">
    <w:name w:val="Основной шрифт абзаца1"/>
    <w:rsid w:val="0093719E"/>
  </w:style>
  <w:style w:type="paragraph" w:styleId="afc">
    <w:name w:val="Body Text"/>
    <w:rsid w:val="0093719E"/>
  </w:style>
  <w:style w:type="paragraph" w:styleId="afd">
    <w:name w:val="Body Text Indent"/>
    <w:rsid w:val="0093719E"/>
  </w:style>
  <w:style w:type="paragraph" w:styleId="afe">
    <w:name w:val="List Continue"/>
    <w:rsid w:val="0093719E"/>
  </w:style>
  <w:style w:type="paragraph" w:styleId="26">
    <w:name w:val="List Continue 2"/>
    <w:rsid w:val="0093719E"/>
  </w:style>
  <w:style w:type="paragraph" w:styleId="35">
    <w:name w:val="List Continue 3"/>
    <w:rsid w:val="0093719E"/>
  </w:style>
  <w:style w:type="paragraph" w:styleId="45">
    <w:name w:val="List Continue 4"/>
    <w:rsid w:val="0093719E"/>
  </w:style>
  <w:style w:type="paragraph" w:styleId="55">
    <w:name w:val="List Continue 5"/>
    <w:rsid w:val="0093719E"/>
  </w:style>
  <w:style w:type="paragraph" w:styleId="aff">
    <w:name w:val="Message Header"/>
    <w:rsid w:val="0093719E"/>
  </w:style>
  <w:style w:type="paragraph" w:styleId="aff0">
    <w:name w:val="Subtitle"/>
    <w:rsid w:val="0093719E"/>
  </w:style>
  <w:style w:type="paragraph" w:styleId="aff1">
    <w:name w:val="Salutation"/>
    <w:rsid w:val="0093719E"/>
  </w:style>
  <w:style w:type="paragraph" w:styleId="aff2">
    <w:name w:val="Date"/>
    <w:rsid w:val="0093719E"/>
  </w:style>
  <w:style w:type="paragraph" w:styleId="aff3">
    <w:name w:val="Body Text First Indent"/>
    <w:rsid w:val="0093719E"/>
  </w:style>
  <w:style w:type="paragraph" w:styleId="27">
    <w:name w:val="Body Text First Indent 2"/>
    <w:rsid w:val="0093719E"/>
  </w:style>
  <w:style w:type="paragraph" w:styleId="aff4">
    <w:name w:val="Note Heading"/>
    <w:rsid w:val="0093719E"/>
  </w:style>
  <w:style w:type="paragraph" w:styleId="28">
    <w:name w:val="Body Text 2"/>
    <w:rsid w:val="0093719E"/>
  </w:style>
  <w:style w:type="paragraph" w:styleId="36">
    <w:name w:val="Body Text 3"/>
    <w:rsid w:val="0093719E"/>
  </w:style>
  <w:style w:type="paragraph" w:styleId="29">
    <w:name w:val="Body Text Indent 2"/>
    <w:rsid w:val="0093719E"/>
  </w:style>
  <w:style w:type="paragraph" w:styleId="37">
    <w:name w:val="Body Text Indent 3"/>
    <w:rsid w:val="0093719E"/>
  </w:style>
  <w:style w:type="paragraph" w:styleId="aff5">
    <w:name w:val="Block Text"/>
    <w:rsid w:val="0093719E"/>
  </w:style>
  <w:style w:type="paragraph" w:customStyle="1" w:styleId="19">
    <w:name w:val="Гиперссылка1"/>
    <w:rsid w:val="0093719E"/>
  </w:style>
  <w:style w:type="paragraph" w:customStyle="1" w:styleId="1a">
    <w:name w:val="Просмотренная гиперссылка1"/>
    <w:rsid w:val="0093719E"/>
  </w:style>
  <w:style w:type="paragraph" w:customStyle="1" w:styleId="2a">
    <w:name w:val="Строгий2"/>
    <w:rsid w:val="0093719E"/>
  </w:style>
  <w:style w:type="paragraph" w:customStyle="1" w:styleId="1b">
    <w:name w:val="Выделение1"/>
    <w:rsid w:val="0093719E"/>
  </w:style>
  <w:style w:type="paragraph" w:styleId="aff6">
    <w:name w:val="Document Map"/>
    <w:rsid w:val="0093719E"/>
  </w:style>
  <w:style w:type="paragraph" w:styleId="aff7">
    <w:name w:val="Plain Text"/>
    <w:rsid w:val="0093719E"/>
  </w:style>
  <w:style w:type="paragraph" w:styleId="aff8">
    <w:name w:val="E-mail Signature"/>
    <w:rsid w:val="0093719E"/>
  </w:style>
  <w:style w:type="paragraph" w:styleId="z-">
    <w:name w:val="HTML Top of Form"/>
    <w:rsid w:val="0093719E"/>
  </w:style>
  <w:style w:type="paragraph" w:styleId="z-0">
    <w:name w:val="HTML Bottom of Form"/>
    <w:rsid w:val="0093719E"/>
  </w:style>
  <w:style w:type="paragraph" w:styleId="aff9">
    <w:name w:val="Normal (Web)"/>
    <w:uiPriority w:val="99"/>
    <w:rsid w:val="0093719E"/>
  </w:style>
  <w:style w:type="paragraph" w:customStyle="1" w:styleId="HTML1">
    <w:name w:val="Акроним HTML1"/>
    <w:rsid w:val="0093719E"/>
  </w:style>
  <w:style w:type="paragraph" w:styleId="HTML">
    <w:name w:val="HTML Address"/>
    <w:rsid w:val="0093719E"/>
  </w:style>
  <w:style w:type="paragraph" w:customStyle="1" w:styleId="HTML10">
    <w:name w:val="Цитата HTML1"/>
    <w:rsid w:val="0093719E"/>
  </w:style>
  <w:style w:type="paragraph" w:customStyle="1" w:styleId="HTML11">
    <w:name w:val="Код HTML1"/>
    <w:rsid w:val="0093719E"/>
  </w:style>
  <w:style w:type="paragraph" w:customStyle="1" w:styleId="HTML12">
    <w:name w:val="Определение HTML1"/>
    <w:rsid w:val="0093719E"/>
  </w:style>
  <w:style w:type="paragraph" w:customStyle="1" w:styleId="HTML13">
    <w:name w:val="Клавиатура HTML1"/>
    <w:rsid w:val="0093719E"/>
  </w:style>
  <w:style w:type="paragraph" w:styleId="HTML0">
    <w:name w:val="HTML Preformatted"/>
    <w:rsid w:val="0093719E"/>
  </w:style>
  <w:style w:type="paragraph" w:customStyle="1" w:styleId="HTML14">
    <w:name w:val="Образец HTML1"/>
    <w:rsid w:val="0093719E"/>
  </w:style>
  <w:style w:type="paragraph" w:customStyle="1" w:styleId="HTML15">
    <w:name w:val="Пишущая машинка HTML1"/>
    <w:rsid w:val="0093719E"/>
  </w:style>
  <w:style w:type="paragraph" w:customStyle="1" w:styleId="HTML16">
    <w:name w:val="Переменный HTML1"/>
    <w:rsid w:val="0093719E"/>
  </w:style>
  <w:style w:type="paragraph" w:customStyle="1" w:styleId="1c">
    <w:name w:val="Обычная таблица1"/>
    <w:rsid w:val="0093719E"/>
  </w:style>
  <w:style w:type="paragraph" w:styleId="affa">
    <w:name w:val="annotation subject"/>
    <w:rsid w:val="0093719E"/>
  </w:style>
  <w:style w:type="paragraph" w:customStyle="1" w:styleId="1d">
    <w:name w:val="Нет списка1"/>
    <w:rsid w:val="0093719E"/>
  </w:style>
  <w:style w:type="paragraph" w:customStyle="1" w:styleId="1ai1">
    <w:name w:val="1 / a / i1"/>
    <w:rsid w:val="0093719E"/>
  </w:style>
  <w:style w:type="paragraph" w:customStyle="1" w:styleId="1111111">
    <w:name w:val="1 / 1.1 / 1.1.11"/>
    <w:rsid w:val="0093719E"/>
  </w:style>
  <w:style w:type="paragraph" w:customStyle="1" w:styleId="1e">
    <w:name w:val="Статья / Раздел1"/>
    <w:rsid w:val="0093719E"/>
  </w:style>
  <w:style w:type="paragraph" w:customStyle="1" w:styleId="110">
    <w:name w:val="Простая таблица 11"/>
    <w:rsid w:val="0093719E"/>
  </w:style>
  <w:style w:type="paragraph" w:customStyle="1" w:styleId="210">
    <w:name w:val="Простая таблица 21"/>
    <w:rsid w:val="0093719E"/>
  </w:style>
  <w:style w:type="paragraph" w:customStyle="1" w:styleId="310">
    <w:name w:val="Простая таблица 31"/>
    <w:rsid w:val="0093719E"/>
  </w:style>
  <w:style w:type="paragraph" w:customStyle="1" w:styleId="111">
    <w:name w:val="Классическая таблица 11"/>
    <w:rsid w:val="0093719E"/>
  </w:style>
  <w:style w:type="paragraph" w:customStyle="1" w:styleId="211">
    <w:name w:val="Классическая таблица 21"/>
    <w:rsid w:val="0093719E"/>
  </w:style>
  <w:style w:type="paragraph" w:customStyle="1" w:styleId="311">
    <w:name w:val="Классическая таблица 31"/>
    <w:rsid w:val="0093719E"/>
  </w:style>
  <w:style w:type="paragraph" w:customStyle="1" w:styleId="410">
    <w:name w:val="Классическая таблица 41"/>
    <w:rsid w:val="0093719E"/>
  </w:style>
  <w:style w:type="paragraph" w:customStyle="1" w:styleId="112">
    <w:name w:val="Цветная таблица 11"/>
    <w:rsid w:val="0093719E"/>
  </w:style>
  <w:style w:type="paragraph" w:customStyle="1" w:styleId="212">
    <w:name w:val="Цветная таблица 21"/>
    <w:rsid w:val="0093719E"/>
  </w:style>
  <w:style w:type="paragraph" w:customStyle="1" w:styleId="312">
    <w:name w:val="Цветная таблица 31"/>
    <w:rsid w:val="0093719E"/>
  </w:style>
  <w:style w:type="paragraph" w:customStyle="1" w:styleId="113">
    <w:name w:val="Столбцы таблицы 11"/>
    <w:rsid w:val="0093719E"/>
  </w:style>
  <w:style w:type="paragraph" w:customStyle="1" w:styleId="213">
    <w:name w:val="Столбцы таблицы 21"/>
    <w:rsid w:val="0093719E"/>
  </w:style>
  <w:style w:type="paragraph" w:customStyle="1" w:styleId="313">
    <w:name w:val="Столбцы таблицы 31"/>
    <w:rsid w:val="0093719E"/>
  </w:style>
  <w:style w:type="paragraph" w:customStyle="1" w:styleId="411">
    <w:name w:val="Столбцы таблицы 41"/>
    <w:rsid w:val="0093719E"/>
  </w:style>
  <w:style w:type="paragraph" w:customStyle="1" w:styleId="510">
    <w:name w:val="Столбцы таблицы 51"/>
    <w:rsid w:val="0093719E"/>
  </w:style>
  <w:style w:type="paragraph" w:customStyle="1" w:styleId="114">
    <w:name w:val="Сетка таблицы 11"/>
    <w:rsid w:val="0093719E"/>
  </w:style>
  <w:style w:type="paragraph" w:customStyle="1" w:styleId="214">
    <w:name w:val="Сетка таблицы 21"/>
    <w:rsid w:val="0093719E"/>
  </w:style>
  <w:style w:type="paragraph" w:customStyle="1" w:styleId="314">
    <w:name w:val="Сетка таблицы 31"/>
    <w:rsid w:val="0093719E"/>
  </w:style>
  <w:style w:type="paragraph" w:customStyle="1" w:styleId="412">
    <w:name w:val="Сетка таблицы 41"/>
    <w:rsid w:val="0093719E"/>
  </w:style>
  <w:style w:type="paragraph" w:customStyle="1" w:styleId="511">
    <w:name w:val="Сетка таблицы 51"/>
    <w:rsid w:val="0093719E"/>
  </w:style>
  <w:style w:type="paragraph" w:customStyle="1" w:styleId="610">
    <w:name w:val="Сетка таблицы 61"/>
    <w:rsid w:val="0093719E"/>
  </w:style>
  <w:style w:type="paragraph" w:customStyle="1" w:styleId="710">
    <w:name w:val="Сетка таблицы 71"/>
    <w:rsid w:val="0093719E"/>
  </w:style>
  <w:style w:type="paragraph" w:customStyle="1" w:styleId="810">
    <w:name w:val="Сетка таблицы 81"/>
    <w:rsid w:val="0093719E"/>
  </w:style>
  <w:style w:type="paragraph" w:customStyle="1" w:styleId="-11">
    <w:name w:val="Таблица-список 11"/>
    <w:rsid w:val="0093719E"/>
  </w:style>
  <w:style w:type="paragraph" w:customStyle="1" w:styleId="-21">
    <w:name w:val="Таблица-список 21"/>
    <w:rsid w:val="0093719E"/>
  </w:style>
  <w:style w:type="paragraph" w:customStyle="1" w:styleId="-31">
    <w:name w:val="Таблица-список 31"/>
    <w:rsid w:val="0093719E"/>
  </w:style>
  <w:style w:type="paragraph" w:customStyle="1" w:styleId="-41">
    <w:name w:val="Таблица-список 41"/>
    <w:rsid w:val="0093719E"/>
  </w:style>
  <w:style w:type="paragraph" w:customStyle="1" w:styleId="-51">
    <w:name w:val="Таблица-список 51"/>
    <w:rsid w:val="0093719E"/>
  </w:style>
  <w:style w:type="paragraph" w:customStyle="1" w:styleId="-61">
    <w:name w:val="Таблица-список 61"/>
    <w:rsid w:val="0093719E"/>
  </w:style>
  <w:style w:type="paragraph" w:customStyle="1" w:styleId="-71">
    <w:name w:val="Таблица-список 71"/>
    <w:rsid w:val="0093719E"/>
  </w:style>
  <w:style w:type="paragraph" w:customStyle="1" w:styleId="-81">
    <w:name w:val="Таблица-список 81"/>
    <w:rsid w:val="0093719E"/>
  </w:style>
  <w:style w:type="paragraph" w:customStyle="1" w:styleId="115">
    <w:name w:val="Объемная таблица 11"/>
    <w:rsid w:val="0093719E"/>
  </w:style>
  <w:style w:type="paragraph" w:customStyle="1" w:styleId="215">
    <w:name w:val="Объемная таблица 21"/>
    <w:rsid w:val="0093719E"/>
  </w:style>
  <w:style w:type="paragraph" w:customStyle="1" w:styleId="315">
    <w:name w:val="Объемная таблица 31"/>
    <w:rsid w:val="0093719E"/>
  </w:style>
  <w:style w:type="paragraph" w:customStyle="1" w:styleId="1f">
    <w:name w:val="Современная таблица1"/>
    <w:rsid w:val="0093719E"/>
  </w:style>
  <w:style w:type="paragraph" w:customStyle="1" w:styleId="1f0">
    <w:name w:val="Изысканная таблица1"/>
    <w:rsid w:val="0093719E"/>
  </w:style>
  <w:style w:type="paragraph" w:customStyle="1" w:styleId="1f1">
    <w:name w:val="Стандартная таблица1"/>
    <w:rsid w:val="0093719E"/>
  </w:style>
  <w:style w:type="paragraph" w:customStyle="1" w:styleId="116">
    <w:name w:val="Изящная таблица 11"/>
    <w:rsid w:val="0093719E"/>
  </w:style>
  <w:style w:type="paragraph" w:customStyle="1" w:styleId="216">
    <w:name w:val="Изящная таблица 21"/>
    <w:rsid w:val="0093719E"/>
  </w:style>
  <w:style w:type="paragraph" w:customStyle="1" w:styleId="-110">
    <w:name w:val="Веб-таблица 11"/>
    <w:rsid w:val="0093719E"/>
  </w:style>
  <w:style w:type="paragraph" w:customStyle="1" w:styleId="-210">
    <w:name w:val="Веб-таблица 21"/>
    <w:rsid w:val="0093719E"/>
  </w:style>
  <w:style w:type="paragraph" w:customStyle="1" w:styleId="-310">
    <w:name w:val="Веб-таблица 31"/>
    <w:rsid w:val="0093719E"/>
  </w:style>
  <w:style w:type="paragraph" w:styleId="affb">
    <w:name w:val="Balloon Text"/>
    <w:rsid w:val="0093719E"/>
  </w:style>
  <w:style w:type="paragraph" w:customStyle="1" w:styleId="1f2">
    <w:name w:val="Сетка таблицы1"/>
    <w:rsid w:val="0093719E"/>
  </w:style>
  <w:style w:type="paragraph" w:customStyle="1" w:styleId="1f3">
    <w:name w:val="Тема таблицы1"/>
    <w:rsid w:val="0093719E"/>
  </w:style>
  <w:style w:type="paragraph" w:customStyle="1" w:styleId="1f4">
    <w:name w:val="Замещающий текст1"/>
    <w:rsid w:val="0093719E"/>
  </w:style>
  <w:style w:type="paragraph" w:styleId="affc">
    <w:name w:val="No Spacing"/>
    <w:uiPriority w:val="1"/>
    <w:qFormat/>
    <w:rsid w:val="0093719E"/>
  </w:style>
  <w:style w:type="paragraph" w:customStyle="1" w:styleId="1f5">
    <w:name w:val="Светлая заливка1"/>
    <w:rsid w:val="0093719E"/>
  </w:style>
  <w:style w:type="paragraph" w:customStyle="1" w:styleId="1f6">
    <w:name w:val="Светлый список1"/>
    <w:rsid w:val="0093719E"/>
  </w:style>
  <w:style w:type="paragraph" w:customStyle="1" w:styleId="1f7">
    <w:name w:val="Светлая сетка1"/>
    <w:rsid w:val="0093719E"/>
  </w:style>
  <w:style w:type="paragraph" w:customStyle="1" w:styleId="117">
    <w:name w:val="Средняя заливка 11"/>
    <w:rsid w:val="0093719E"/>
  </w:style>
  <w:style w:type="paragraph" w:customStyle="1" w:styleId="217">
    <w:name w:val="Средняя заливка 21"/>
    <w:rsid w:val="0093719E"/>
  </w:style>
  <w:style w:type="paragraph" w:customStyle="1" w:styleId="118">
    <w:name w:val="Средний список 11"/>
    <w:rsid w:val="0093719E"/>
  </w:style>
  <w:style w:type="paragraph" w:customStyle="1" w:styleId="218">
    <w:name w:val="Средний список 21"/>
    <w:rsid w:val="0093719E"/>
  </w:style>
  <w:style w:type="paragraph" w:customStyle="1" w:styleId="119">
    <w:name w:val="Средняя сетка 11"/>
    <w:rsid w:val="0093719E"/>
  </w:style>
  <w:style w:type="paragraph" w:customStyle="1" w:styleId="219">
    <w:name w:val="Средняя сетка 21"/>
    <w:rsid w:val="0093719E"/>
  </w:style>
  <w:style w:type="paragraph" w:customStyle="1" w:styleId="316">
    <w:name w:val="Средняя сетка 31"/>
    <w:rsid w:val="0093719E"/>
  </w:style>
  <w:style w:type="paragraph" w:customStyle="1" w:styleId="1f8">
    <w:name w:val="Темный список1"/>
    <w:rsid w:val="0093719E"/>
  </w:style>
  <w:style w:type="paragraph" w:customStyle="1" w:styleId="1f9">
    <w:name w:val="Цветная заливка1"/>
    <w:rsid w:val="0093719E"/>
  </w:style>
  <w:style w:type="paragraph" w:customStyle="1" w:styleId="1fa">
    <w:name w:val="Цветной список1"/>
    <w:rsid w:val="0093719E"/>
  </w:style>
  <w:style w:type="paragraph" w:customStyle="1" w:styleId="1fb">
    <w:name w:val="Цветная сетка1"/>
    <w:rsid w:val="0093719E"/>
  </w:style>
  <w:style w:type="paragraph" w:customStyle="1" w:styleId="-111">
    <w:name w:val="Светлая заливка - Акцент 11"/>
    <w:rsid w:val="0093719E"/>
  </w:style>
  <w:style w:type="paragraph" w:customStyle="1" w:styleId="-112">
    <w:name w:val="Светлый список - Акцент 11"/>
    <w:rsid w:val="0093719E"/>
  </w:style>
  <w:style w:type="paragraph" w:customStyle="1" w:styleId="-113">
    <w:name w:val="Светлая сетка - Акцент 11"/>
    <w:rsid w:val="0093719E"/>
  </w:style>
  <w:style w:type="paragraph" w:customStyle="1" w:styleId="1-11">
    <w:name w:val="Средняя заливка 1 - Акцент 11"/>
    <w:rsid w:val="0093719E"/>
  </w:style>
  <w:style w:type="paragraph" w:customStyle="1" w:styleId="2-11">
    <w:name w:val="Средняя заливка 2 - Акцент 11"/>
    <w:rsid w:val="0093719E"/>
  </w:style>
  <w:style w:type="paragraph" w:customStyle="1" w:styleId="1-110">
    <w:name w:val="Средний список 1 - Акцент 11"/>
    <w:rsid w:val="0093719E"/>
  </w:style>
  <w:style w:type="paragraph" w:styleId="affd">
    <w:name w:val="Revision"/>
    <w:rsid w:val="0093719E"/>
  </w:style>
  <w:style w:type="paragraph" w:styleId="2b">
    <w:name w:val="Quote"/>
    <w:rsid w:val="0093719E"/>
  </w:style>
  <w:style w:type="paragraph" w:styleId="affe">
    <w:name w:val="Intense Quote"/>
    <w:rsid w:val="0093719E"/>
  </w:style>
  <w:style w:type="paragraph" w:customStyle="1" w:styleId="2-110">
    <w:name w:val="Средний список 2 - Акцент 11"/>
    <w:rsid w:val="0093719E"/>
  </w:style>
  <w:style w:type="paragraph" w:customStyle="1" w:styleId="1-111">
    <w:name w:val="Средняя сетка 1 - Акцент 11"/>
    <w:rsid w:val="0093719E"/>
  </w:style>
  <w:style w:type="paragraph" w:customStyle="1" w:styleId="2-111">
    <w:name w:val="Средняя сетка 2 - Акцент 11"/>
    <w:rsid w:val="0093719E"/>
  </w:style>
  <w:style w:type="paragraph" w:customStyle="1" w:styleId="3-11">
    <w:name w:val="Средняя сетка 3 - Акцент 11"/>
    <w:rsid w:val="0093719E"/>
  </w:style>
  <w:style w:type="paragraph" w:customStyle="1" w:styleId="-114">
    <w:name w:val="Темный список - Акцент 11"/>
    <w:rsid w:val="0093719E"/>
  </w:style>
  <w:style w:type="paragraph" w:customStyle="1" w:styleId="-115">
    <w:name w:val="Цветная заливка - Акцент 11"/>
    <w:rsid w:val="0093719E"/>
  </w:style>
  <w:style w:type="paragraph" w:customStyle="1" w:styleId="-116">
    <w:name w:val="Цветной список - Акцент 11"/>
    <w:rsid w:val="0093719E"/>
  </w:style>
  <w:style w:type="paragraph" w:customStyle="1" w:styleId="-117">
    <w:name w:val="Цветная сетка - Акцент 11"/>
    <w:rsid w:val="0093719E"/>
  </w:style>
  <w:style w:type="paragraph" w:customStyle="1" w:styleId="-211">
    <w:name w:val="Светлая заливка - Акцент 21"/>
    <w:rsid w:val="0093719E"/>
  </w:style>
  <w:style w:type="paragraph" w:customStyle="1" w:styleId="-212">
    <w:name w:val="Светлый список - Акцент 21"/>
    <w:rsid w:val="0093719E"/>
  </w:style>
  <w:style w:type="paragraph" w:customStyle="1" w:styleId="-213">
    <w:name w:val="Светлая сетка - Акцент 21"/>
    <w:rsid w:val="0093719E"/>
  </w:style>
  <w:style w:type="paragraph" w:customStyle="1" w:styleId="1-21">
    <w:name w:val="Средняя заливка 1 - Акцент 21"/>
    <w:rsid w:val="0093719E"/>
  </w:style>
  <w:style w:type="paragraph" w:customStyle="1" w:styleId="2-21">
    <w:name w:val="Средняя заливка 2 - Акцент 21"/>
    <w:rsid w:val="0093719E"/>
  </w:style>
  <w:style w:type="paragraph" w:customStyle="1" w:styleId="1-210">
    <w:name w:val="Средний список 1 - Акцент 21"/>
    <w:rsid w:val="0093719E"/>
  </w:style>
  <w:style w:type="paragraph" w:customStyle="1" w:styleId="2-210">
    <w:name w:val="Средний список 2 - Акцент 21"/>
    <w:rsid w:val="0093719E"/>
  </w:style>
  <w:style w:type="paragraph" w:customStyle="1" w:styleId="1-211">
    <w:name w:val="Средняя сетка 1 - Акцент 21"/>
    <w:rsid w:val="0093719E"/>
  </w:style>
  <w:style w:type="paragraph" w:customStyle="1" w:styleId="2-211">
    <w:name w:val="Средняя сетка 2 - Акцент 21"/>
    <w:rsid w:val="0093719E"/>
  </w:style>
  <w:style w:type="paragraph" w:customStyle="1" w:styleId="3-21">
    <w:name w:val="Средняя сетка 3 - Акцент 21"/>
    <w:rsid w:val="0093719E"/>
  </w:style>
  <w:style w:type="paragraph" w:customStyle="1" w:styleId="-214">
    <w:name w:val="Темный список - Акцент 21"/>
    <w:rsid w:val="0093719E"/>
  </w:style>
  <w:style w:type="paragraph" w:customStyle="1" w:styleId="-215">
    <w:name w:val="Цветная заливка - Акцент 21"/>
    <w:rsid w:val="0093719E"/>
  </w:style>
  <w:style w:type="paragraph" w:customStyle="1" w:styleId="-216">
    <w:name w:val="Цветной список - Акцент 21"/>
    <w:rsid w:val="0093719E"/>
  </w:style>
  <w:style w:type="paragraph" w:customStyle="1" w:styleId="-217">
    <w:name w:val="Цветная сетка - Акцент 21"/>
    <w:rsid w:val="0093719E"/>
  </w:style>
  <w:style w:type="paragraph" w:customStyle="1" w:styleId="-311">
    <w:name w:val="Светлая заливка - Акцент 31"/>
    <w:rsid w:val="0093719E"/>
  </w:style>
  <w:style w:type="paragraph" w:customStyle="1" w:styleId="-312">
    <w:name w:val="Светлый список - Акцент 31"/>
    <w:rsid w:val="0093719E"/>
  </w:style>
  <w:style w:type="paragraph" w:customStyle="1" w:styleId="-313">
    <w:name w:val="Светлая сетка - Акцент 31"/>
    <w:rsid w:val="0093719E"/>
  </w:style>
  <w:style w:type="paragraph" w:customStyle="1" w:styleId="1-31">
    <w:name w:val="Средняя заливка 1 - Акцент 31"/>
    <w:rsid w:val="0093719E"/>
  </w:style>
  <w:style w:type="paragraph" w:customStyle="1" w:styleId="2-31">
    <w:name w:val="Средняя заливка 2 - Акцент 31"/>
    <w:rsid w:val="0093719E"/>
  </w:style>
  <w:style w:type="paragraph" w:customStyle="1" w:styleId="1-310">
    <w:name w:val="Средний список 1 - Акцент 31"/>
    <w:rsid w:val="0093719E"/>
  </w:style>
  <w:style w:type="paragraph" w:customStyle="1" w:styleId="2-310">
    <w:name w:val="Средний список 2 - Акцент 31"/>
    <w:rsid w:val="0093719E"/>
  </w:style>
  <w:style w:type="paragraph" w:customStyle="1" w:styleId="1-311">
    <w:name w:val="Средняя сетка 1 - Акцент 31"/>
    <w:rsid w:val="0093719E"/>
  </w:style>
  <w:style w:type="paragraph" w:customStyle="1" w:styleId="2-311">
    <w:name w:val="Средняя сетка 2 - Акцент 31"/>
    <w:rsid w:val="0093719E"/>
  </w:style>
  <w:style w:type="paragraph" w:customStyle="1" w:styleId="3-31">
    <w:name w:val="Средняя сетка 3 - Акцент 31"/>
    <w:rsid w:val="0093719E"/>
  </w:style>
  <w:style w:type="paragraph" w:customStyle="1" w:styleId="-314">
    <w:name w:val="Темный список - Акцент 31"/>
    <w:rsid w:val="0093719E"/>
  </w:style>
  <w:style w:type="paragraph" w:customStyle="1" w:styleId="-315">
    <w:name w:val="Цветная заливка - Акцент 31"/>
    <w:rsid w:val="0093719E"/>
  </w:style>
  <w:style w:type="paragraph" w:customStyle="1" w:styleId="-316">
    <w:name w:val="Цветной список - Акцент 31"/>
    <w:rsid w:val="0093719E"/>
  </w:style>
  <w:style w:type="paragraph" w:customStyle="1" w:styleId="-317">
    <w:name w:val="Цветная сетка - Акцент 31"/>
    <w:rsid w:val="0093719E"/>
  </w:style>
  <w:style w:type="paragraph" w:customStyle="1" w:styleId="-410">
    <w:name w:val="Светлая заливка - Акцент 41"/>
    <w:rsid w:val="0093719E"/>
  </w:style>
  <w:style w:type="paragraph" w:customStyle="1" w:styleId="-411">
    <w:name w:val="Светлый список - Акцент 41"/>
    <w:rsid w:val="0093719E"/>
  </w:style>
  <w:style w:type="paragraph" w:customStyle="1" w:styleId="-412">
    <w:name w:val="Светлая сетка - Акцент 41"/>
    <w:rsid w:val="0093719E"/>
  </w:style>
  <w:style w:type="paragraph" w:customStyle="1" w:styleId="1-41">
    <w:name w:val="Средняя заливка 1 - Акцент 41"/>
    <w:rsid w:val="0093719E"/>
  </w:style>
  <w:style w:type="paragraph" w:customStyle="1" w:styleId="2-41">
    <w:name w:val="Средняя заливка 2 - Акцент 41"/>
    <w:rsid w:val="0093719E"/>
  </w:style>
  <w:style w:type="paragraph" w:customStyle="1" w:styleId="1-410">
    <w:name w:val="Средний список 1 - Акцент 41"/>
    <w:rsid w:val="0093719E"/>
  </w:style>
  <w:style w:type="paragraph" w:customStyle="1" w:styleId="2-410">
    <w:name w:val="Средний список 2 - Акцент 41"/>
    <w:rsid w:val="0093719E"/>
  </w:style>
  <w:style w:type="paragraph" w:customStyle="1" w:styleId="1-411">
    <w:name w:val="Средняя сетка 1 - Акцент 41"/>
    <w:rsid w:val="0093719E"/>
  </w:style>
  <w:style w:type="paragraph" w:customStyle="1" w:styleId="2-411">
    <w:name w:val="Средняя сетка 2 - Акцент 41"/>
    <w:rsid w:val="0093719E"/>
  </w:style>
  <w:style w:type="paragraph" w:customStyle="1" w:styleId="3-41">
    <w:name w:val="Средняя сетка 3 - Акцент 41"/>
    <w:rsid w:val="0093719E"/>
  </w:style>
  <w:style w:type="paragraph" w:customStyle="1" w:styleId="-413">
    <w:name w:val="Темный список - Акцент 41"/>
    <w:rsid w:val="0093719E"/>
  </w:style>
  <w:style w:type="paragraph" w:customStyle="1" w:styleId="-414">
    <w:name w:val="Цветная заливка - Акцент 41"/>
    <w:rsid w:val="0093719E"/>
  </w:style>
  <w:style w:type="paragraph" w:customStyle="1" w:styleId="-415">
    <w:name w:val="Цветной список - Акцент 41"/>
    <w:rsid w:val="0093719E"/>
  </w:style>
  <w:style w:type="paragraph" w:customStyle="1" w:styleId="-416">
    <w:name w:val="Цветная сетка - Акцент 41"/>
    <w:rsid w:val="0093719E"/>
  </w:style>
  <w:style w:type="paragraph" w:customStyle="1" w:styleId="-510">
    <w:name w:val="Светлая заливка - Акцент 51"/>
    <w:rsid w:val="0093719E"/>
  </w:style>
  <w:style w:type="paragraph" w:customStyle="1" w:styleId="-511">
    <w:name w:val="Светлый список - Акцент 51"/>
    <w:rsid w:val="0093719E"/>
  </w:style>
  <w:style w:type="paragraph" w:customStyle="1" w:styleId="-512">
    <w:name w:val="Светлая сетка - Акцент 51"/>
    <w:rsid w:val="0093719E"/>
  </w:style>
  <w:style w:type="paragraph" w:customStyle="1" w:styleId="1-51">
    <w:name w:val="Средняя заливка 1 - Акцент 51"/>
    <w:rsid w:val="0093719E"/>
  </w:style>
  <w:style w:type="paragraph" w:customStyle="1" w:styleId="2-51">
    <w:name w:val="Средняя заливка 2 - Акцент 51"/>
    <w:rsid w:val="0093719E"/>
  </w:style>
  <w:style w:type="paragraph" w:customStyle="1" w:styleId="1-510">
    <w:name w:val="Средний список 1 - Акцент 51"/>
    <w:rsid w:val="0093719E"/>
  </w:style>
  <w:style w:type="paragraph" w:customStyle="1" w:styleId="2-510">
    <w:name w:val="Средний список 2 - Акцент 51"/>
    <w:rsid w:val="0093719E"/>
  </w:style>
  <w:style w:type="paragraph" w:customStyle="1" w:styleId="1-511">
    <w:name w:val="Средняя сетка 1 - Акцент 51"/>
    <w:rsid w:val="0093719E"/>
  </w:style>
  <w:style w:type="paragraph" w:customStyle="1" w:styleId="2-511">
    <w:name w:val="Средняя сетка 2 - Акцент 51"/>
    <w:rsid w:val="0093719E"/>
  </w:style>
  <w:style w:type="paragraph" w:customStyle="1" w:styleId="3-51">
    <w:name w:val="Средняя сетка 3 - Акцент 51"/>
    <w:rsid w:val="0093719E"/>
  </w:style>
  <w:style w:type="paragraph" w:customStyle="1" w:styleId="-513">
    <w:name w:val="Темный список - Акцент 51"/>
    <w:rsid w:val="0093719E"/>
  </w:style>
  <w:style w:type="paragraph" w:customStyle="1" w:styleId="-514">
    <w:name w:val="Цветная заливка - Акцент 51"/>
    <w:rsid w:val="0093719E"/>
  </w:style>
  <w:style w:type="paragraph" w:customStyle="1" w:styleId="-515">
    <w:name w:val="Цветной список - Акцент 51"/>
    <w:rsid w:val="0093719E"/>
  </w:style>
  <w:style w:type="paragraph" w:customStyle="1" w:styleId="-516">
    <w:name w:val="Цветная сетка - Акцент 51"/>
    <w:rsid w:val="0093719E"/>
  </w:style>
  <w:style w:type="paragraph" w:customStyle="1" w:styleId="-610">
    <w:name w:val="Светлая заливка - Акцент 61"/>
    <w:rsid w:val="0093719E"/>
  </w:style>
  <w:style w:type="paragraph" w:customStyle="1" w:styleId="-611">
    <w:name w:val="Светлый список - Акцент 61"/>
    <w:rsid w:val="0093719E"/>
  </w:style>
  <w:style w:type="paragraph" w:customStyle="1" w:styleId="-612">
    <w:name w:val="Светлая сетка - Акцент 61"/>
    <w:rsid w:val="0093719E"/>
  </w:style>
  <w:style w:type="paragraph" w:customStyle="1" w:styleId="1-61">
    <w:name w:val="Средняя заливка 1 - Акцент 61"/>
    <w:rsid w:val="0093719E"/>
  </w:style>
  <w:style w:type="paragraph" w:customStyle="1" w:styleId="2-61">
    <w:name w:val="Средняя заливка 2 - Акцент 61"/>
    <w:rsid w:val="0093719E"/>
  </w:style>
  <w:style w:type="paragraph" w:customStyle="1" w:styleId="1-610">
    <w:name w:val="Средний список 1 - Акцент 61"/>
    <w:rsid w:val="0093719E"/>
  </w:style>
  <w:style w:type="paragraph" w:customStyle="1" w:styleId="2-610">
    <w:name w:val="Средний список 2 - Акцент 61"/>
    <w:rsid w:val="0093719E"/>
  </w:style>
  <w:style w:type="paragraph" w:customStyle="1" w:styleId="1-611">
    <w:name w:val="Средняя сетка 1 - Акцент 61"/>
    <w:rsid w:val="0093719E"/>
  </w:style>
  <w:style w:type="paragraph" w:customStyle="1" w:styleId="2-611">
    <w:name w:val="Средняя сетка 2 - Акцент 61"/>
    <w:rsid w:val="0093719E"/>
  </w:style>
  <w:style w:type="paragraph" w:customStyle="1" w:styleId="3-61">
    <w:name w:val="Средняя сетка 3 - Акцент 61"/>
    <w:rsid w:val="0093719E"/>
  </w:style>
  <w:style w:type="paragraph" w:customStyle="1" w:styleId="-613">
    <w:name w:val="Темный список - Акцент 61"/>
    <w:rsid w:val="0093719E"/>
  </w:style>
  <w:style w:type="paragraph" w:customStyle="1" w:styleId="-614">
    <w:name w:val="Цветная заливка - Акцент 61"/>
    <w:rsid w:val="0093719E"/>
  </w:style>
  <w:style w:type="paragraph" w:customStyle="1" w:styleId="-615">
    <w:name w:val="Цветной список - Акцент 61"/>
    <w:rsid w:val="0093719E"/>
  </w:style>
  <w:style w:type="paragraph" w:customStyle="1" w:styleId="-616">
    <w:name w:val="Цветная сетка - Акцент 61"/>
    <w:rsid w:val="0093719E"/>
  </w:style>
  <w:style w:type="paragraph" w:customStyle="1" w:styleId="1fc">
    <w:name w:val="Слабое выделение1"/>
    <w:rsid w:val="0093719E"/>
  </w:style>
  <w:style w:type="paragraph" w:customStyle="1" w:styleId="1fd">
    <w:name w:val="Сильное выделение1"/>
    <w:rsid w:val="0093719E"/>
  </w:style>
  <w:style w:type="paragraph" w:customStyle="1" w:styleId="1fe">
    <w:name w:val="Слабая ссылка1"/>
    <w:rsid w:val="0093719E"/>
  </w:style>
  <w:style w:type="paragraph" w:customStyle="1" w:styleId="1ff">
    <w:name w:val="Сильная ссылка1"/>
    <w:rsid w:val="0093719E"/>
  </w:style>
  <w:style w:type="paragraph" w:customStyle="1" w:styleId="1ff0">
    <w:name w:val="Название книги1"/>
    <w:rsid w:val="0093719E"/>
  </w:style>
  <w:style w:type="paragraph" w:styleId="afff">
    <w:name w:val="Bibliography"/>
    <w:rsid w:val="0093719E"/>
  </w:style>
  <w:style w:type="paragraph" w:styleId="afff0">
    <w:name w:val="TOC Heading"/>
    <w:rsid w:val="0093719E"/>
  </w:style>
  <w:style w:type="paragraph" w:customStyle="1" w:styleId="11a">
    <w:name w:val="Таблица простая 11"/>
    <w:rsid w:val="0093719E"/>
  </w:style>
  <w:style w:type="paragraph" w:customStyle="1" w:styleId="21a">
    <w:name w:val="Таблица простая 21"/>
    <w:rsid w:val="0093719E"/>
  </w:style>
  <w:style w:type="paragraph" w:customStyle="1" w:styleId="317">
    <w:name w:val="Таблица простая 31"/>
    <w:rsid w:val="0093719E"/>
  </w:style>
  <w:style w:type="paragraph" w:customStyle="1" w:styleId="413">
    <w:name w:val="Таблица простая 41"/>
    <w:rsid w:val="0093719E"/>
  </w:style>
  <w:style w:type="paragraph" w:customStyle="1" w:styleId="512">
    <w:name w:val="Таблица простая 51"/>
    <w:rsid w:val="0093719E"/>
  </w:style>
  <w:style w:type="paragraph" w:customStyle="1" w:styleId="1ff1">
    <w:name w:val="Сетка таблицы светлая1"/>
    <w:rsid w:val="0093719E"/>
  </w:style>
  <w:style w:type="paragraph" w:customStyle="1" w:styleId="-118">
    <w:name w:val="Таблица-сетка 1 светлая1"/>
    <w:rsid w:val="0093719E"/>
  </w:style>
  <w:style w:type="paragraph" w:customStyle="1" w:styleId="-218">
    <w:name w:val="Таблица-сетка 21"/>
    <w:rsid w:val="0093719E"/>
  </w:style>
  <w:style w:type="paragraph" w:customStyle="1" w:styleId="-318">
    <w:name w:val="Таблица-сетка 31"/>
    <w:rsid w:val="0093719E"/>
  </w:style>
  <w:style w:type="paragraph" w:customStyle="1" w:styleId="-417">
    <w:name w:val="Таблица-сетка 41"/>
    <w:rsid w:val="0093719E"/>
  </w:style>
  <w:style w:type="paragraph" w:customStyle="1" w:styleId="-517">
    <w:name w:val="Таблица-сетка 5 темная1"/>
    <w:rsid w:val="0093719E"/>
  </w:style>
  <w:style w:type="paragraph" w:customStyle="1" w:styleId="-617">
    <w:name w:val="Таблица-сетка 6 цветная1"/>
    <w:rsid w:val="0093719E"/>
  </w:style>
  <w:style w:type="paragraph" w:customStyle="1" w:styleId="-710">
    <w:name w:val="Таблица-сетка 7 цветная1"/>
    <w:rsid w:val="0093719E"/>
  </w:style>
  <w:style w:type="paragraph" w:customStyle="1" w:styleId="-1110">
    <w:name w:val="Таблица-сетка 1 светлая — акцент 11"/>
    <w:rsid w:val="0093719E"/>
  </w:style>
  <w:style w:type="paragraph" w:customStyle="1" w:styleId="-2110">
    <w:name w:val="Таблица-сетка 2 — акцент 11"/>
    <w:rsid w:val="0093719E"/>
  </w:style>
  <w:style w:type="paragraph" w:customStyle="1" w:styleId="-3110">
    <w:name w:val="Таблица-сетка 3 — акцент 11"/>
    <w:rsid w:val="0093719E"/>
  </w:style>
  <w:style w:type="paragraph" w:customStyle="1" w:styleId="-4110">
    <w:name w:val="Таблица-сетка 4 — акцент 11"/>
    <w:rsid w:val="0093719E"/>
  </w:style>
  <w:style w:type="paragraph" w:customStyle="1" w:styleId="-5110">
    <w:name w:val="Таблица-сетка 5 темная — акцент 11"/>
    <w:rsid w:val="0093719E"/>
  </w:style>
  <w:style w:type="paragraph" w:customStyle="1" w:styleId="-6110">
    <w:name w:val="Таблица-сетка 6 цветная — акцент 11"/>
    <w:rsid w:val="0093719E"/>
  </w:style>
  <w:style w:type="paragraph" w:customStyle="1" w:styleId="-711">
    <w:name w:val="Таблица-сетка 7 цветная — акцент 11"/>
    <w:rsid w:val="0093719E"/>
  </w:style>
  <w:style w:type="paragraph" w:customStyle="1" w:styleId="-121">
    <w:name w:val="Таблица-сетка 1 светлая — акцент 21"/>
    <w:rsid w:val="0093719E"/>
  </w:style>
  <w:style w:type="paragraph" w:customStyle="1" w:styleId="-221">
    <w:name w:val="Таблица-сетка 2 — акцент 21"/>
    <w:rsid w:val="0093719E"/>
  </w:style>
  <w:style w:type="paragraph" w:customStyle="1" w:styleId="-321">
    <w:name w:val="Таблица-сетка 3 — акцент 21"/>
    <w:rsid w:val="0093719E"/>
  </w:style>
  <w:style w:type="paragraph" w:customStyle="1" w:styleId="-421">
    <w:name w:val="Таблица-сетка 4 — акцент 21"/>
    <w:rsid w:val="0093719E"/>
  </w:style>
  <w:style w:type="paragraph" w:customStyle="1" w:styleId="-521">
    <w:name w:val="Таблица-сетка 5 темная — акцент 21"/>
    <w:rsid w:val="0093719E"/>
  </w:style>
  <w:style w:type="paragraph" w:customStyle="1" w:styleId="-621">
    <w:name w:val="Таблица-сетка 6 цветная — акцент 21"/>
    <w:rsid w:val="0093719E"/>
  </w:style>
  <w:style w:type="paragraph" w:customStyle="1" w:styleId="-721">
    <w:name w:val="Таблица-сетка 7 цветная — акцент 21"/>
    <w:rsid w:val="0093719E"/>
  </w:style>
  <w:style w:type="paragraph" w:customStyle="1" w:styleId="-131">
    <w:name w:val="Таблица-сетка 1 светлая — акцент 31"/>
    <w:rsid w:val="0093719E"/>
  </w:style>
  <w:style w:type="paragraph" w:customStyle="1" w:styleId="-231">
    <w:name w:val="Таблица-сетка 2 — акцент 31"/>
    <w:rsid w:val="0093719E"/>
  </w:style>
  <w:style w:type="paragraph" w:customStyle="1" w:styleId="-331">
    <w:name w:val="Таблица-сетка 3 — акцент 31"/>
    <w:rsid w:val="0093719E"/>
  </w:style>
  <w:style w:type="paragraph" w:customStyle="1" w:styleId="-431">
    <w:name w:val="Таблица-сетка 4 — акцент 31"/>
    <w:rsid w:val="0093719E"/>
  </w:style>
  <w:style w:type="paragraph" w:customStyle="1" w:styleId="-531">
    <w:name w:val="Таблица-сетка 5 темная — акцент 31"/>
    <w:rsid w:val="0093719E"/>
  </w:style>
  <w:style w:type="paragraph" w:customStyle="1" w:styleId="-631">
    <w:name w:val="Таблица-сетка 6 цветная — акцент 31"/>
    <w:rsid w:val="0093719E"/>
  </w:style>
  <w:style w:type="paragraph" w:customStyle="1" w:styleId="-731">
    <w:name w:val="Таблица-сетка 7 цветная — акцент 31"/>
    <w:rsid w:val="0093719E"/>
  </w:style>
  <w:style w:type="paragraph" w:customStyle="1" w:styleId="-141">
    <w:name w:val="Таблица-сетка 1 светлая — акцент 41"/>
    <w:rsid w:val="0093719E"/>
  </w:style>
  <w:style w:type="paragraph" w:customStyle="1" w:styleId="-241">
    <w:name w:val="Таблица-сетка 2 — акцент 41"/>
    <w:rsid w:val="0093719E"/>
  </w:style>
  <w:style w:type="paragraph" w:customStyle="1" w:styleId="-341">
    <w:name w:val="Таблица-сетка 3 — акцент 41"/>
    <w:rsid w:val="0093719E"/>
  </w:style>
  <w:style w:type="paragraph" w:customStyle="1" w:styleId="-441">
    <w:name w:val="Таблица-сетка 4 — акцент 41"/>
    <w:rsid w:val="0093719E"/>
  </w:style>
  <w:style w:type="paragraph" w:customStyle="1" w:styleId="-541">
    <w:name w:val="Таблица-сетка 5 темная — акцент 41"/>
    <w:rsid w:val="0093719E"/>
  </w:style>
  <w:style w:type="paragraph" w:customStyle="1" w:styleId="-641">
    <w:name w:val="Таблица-сетка 6 цветная — акцент 41"/>
    <w:rsid w:val="0093719E"/>
  </w:style>
  <w:style w:type="paragraph" w:customStyle="1" w:styleId="-741">
    <w:name w:val="Таблица-сетка 7 цветная — акцент 41"/>
    <w:rsid w:val="0093719E"/>
  </w:style>
  <w:style w:type="paragraph" w:customStyle="1" w:styleId="-151">
    <w:name w:val="Таблица-сетка 1 светлая — акцент 51"/>
    <w:rsid w:val="0093719E"/>
  </w:style>
  <w:style w:type="paragraph" w:customStyle="1" w:styleId="-251">
    <w:name w:val="Таблица-сетка 2 — акцент 51"/>
    <w:rsid w:val="0093719E"/>
  </w:style>
  <w:style w:type="paragraph" w:customStyle="1" w:styleId="-351">
    <w:name w:val="Таблица-сетка 3 — акцент 51"/>
    <w:rsid w:val="0093719E"/>
  </w:style>
  <w:style w:type="paragraph" w:customStyle="1" w:styleId="-451">
    <w:name w:val="Таблица-сетка 4 — акцент 51"/>
    <w:rsid w:val="0093719E"/>
  </w:style>
  <w:style w:type="paragraph" w:customStyle="1" w:styleId="-551">
    <w:name w:val="Таблица-сетка 5 темная — акцент 51"/>
    <w:rsid w:val="0093719E"/>
  </w:style>
  <w:style w:type="paragraph" w:customStyle="1" w:styleId="-651">
    <w:name w:val="Таблица-сетка 6 цветная — акцент 51"/>
    <w:rsid w:val="0093719E"/>
  </w:style>
  <w:style w:type="paragraph" w:customStyle="1" w:styleId="-751">
    <w:name w:val="Таблица-сетка 7 цветная — акцент 51"/>
    <w:rsid w:val="0093719E"/>
  </w:style>
  <w:style w:type="paragraph" w:customStyle="1" w:styleId="-161">
    <w:name w:val="Таблица-сетка 1 светлая — акцент 61"/>
    <w:rsid w:val="0093719E"/>
  </w:style>
  <w:style w:type="paragraph" w:customStyle="1" w:styleId="-261">
    <w:name w:val="Таблица-сетка 2 — акцент 61"/>
    <w:rsid w:val="0093719E"/>
  </w:style>
  <w:style w:type="paragraph" w:customStyle="1" w:styleId="-361">
    <w:name w:val="Таблица-сетка 3 — акцент 61"/>
    <w:rsid w:val="0093719E"/>
  </w:style>
  <w:style w:type="paragraph" w:customStyle="1" w:styleId="-461">
    <w:name w:val="Таблица-сетка 4 — акцент 61"/>
    <w:rsid w:val="0093719E"/>
  </w:style>
  <w:style w:type="paragraph" w:customStyle="1" w:styleId="-561">
    <w:name w:val="Таблица-сетка 5 темная — акцент 61"/>
    <w:rsid w:val="0093719E"/>
  </w:style>
  <w:style w:type="paragraph" w:customStyle="1" w:styleId="-661">
    <w:name w:val="Таблица-сетка 6 цветная — акцент 61"/>
    <w:rsid w:val="0093719E"/>
  </w:style>
  <w:style w:type="paragraph" w:customStyle="1" w:styleId="-761">
    <w:name w:val="Таблица-сетка 7 цветная — акцент 61"/>
    <w:rsid w:val="0093719E"/>
  </w:style>
  <w:style w:type="paragraph" w:customStyle="1" w:styleId="-119">
    <w:name w:val="Список-таблица 1 светлая1"/>
    <w:rsid w:val="0093719E"/>
  </w:style>
  <w:style w:type="paragraph" w:customStyle="1" w:styleId="-219">
    <w:name w:val="Список-таблица 21"/>
    <w:rsid w:val="0093719E"/>
  </w:style>
  <w:style w:type="paragraph" w:customStyle="1" w:styleId="-319">
    <w:name w:val="Список-таблица 31"/>
    <w:rsid w:val="0093719E"/>
  </w:style>
  <w:style w:type="paragraph" w:customStyle="1" w:styleId="-418">
    <w:name w:val="Список-таблица 41"/>
    <w:rsid w:val="0093719E"/>
  </w:style>
  <w:style w:type="paragraph" w:customStyle="1" w:styleId="-518">
    <w:name w:val="Список-таблица 5 темная1"/>
    <w:rsid w:val="0093719E"/>
  </w:style>
  <w:style w:type="paragraph" w:customStyle="1" w:styleId="-618">
    <w:name w:val="Список-таблица 6 цветная1"/>
    <w:rsid w:val="0093719E"/>
  </w:style>
  <w:style w:type="paragraph" w:customStyle="1" w:styleId="-712">
    <w:name w:val="Список-таблица 7 цветная1"/>
    <w:rsid w:val="0093719E"/>
  </w:style>
  <w:style w:type="paragraph" w:customStyle="1" w:styleId="-1111">
    <w:name w:val="Список-таблица 1 светлая — акцент 11"/>
    <w:rsid w:val="0093719E"/>
  </w:style>
  <w:style w:type="paragraph" w:customStyle="1" w:styleId="-2111">
    <w:name w:val="Список-таблица 2 — акцент 11"/>
    <w:rsid w:val="0093719E"/>
  </w:style>
  <w:style w:type="paragraph" w:customStyle="1" w:styleId="-3111">
    <w:name w:val="Список-таблица 3 — акцент 11"/>
    <w:rsid w:val="0093719E"/>
  </w:style>
  <w:style w:type="paragraph" w:customStyle="1" w:styleId="-4111">
    <w:name w:val="Список-таблица 4 — акцент 11"/>
    <w:rsid w:val="0093719E"/>
  </w:style>
  <w:style w:type="paragraph" w:customStyle="1" w:styleId="-5111">
    <w:name w:val="Список-таблица 5 темная — акцент 11"/>
    <w:rsid w:val="0093719E"/>
  </w:style>
  <w:style w:type="paragraph" w:customStyle="1" w:styleId="-6111">
    <w:name w:val="Список-таблица 6 цветная — акцент 11"/>
    <w:rsid w:val="0093719E"/>
  </w:style>
  <w:style w:type="paragraph" w:customStyle="1" w:styleId="-7110">
    <w:name w:val="Список-таблица 7 цветная — акцент 11"/>
    <w:rsid w:val="0093719E"/>
  </w:style>
  <w:style w:type="paragraph" w:customStyle="1" w:styleId="-1210">
    <w:name w:val="Список-таблица 1 светлая — акцент 21"/>
    <w:rsid w:val="0093719E"/>
  </w:style>
  <w:style w:type="paragraph" w:customStyle="1" w:styleId="-2210">
    <w:name w:val="Список-таблица 2 — акцент 21"/>
    <w:rsid w:val="0093719E"/>
  </w:style>
  <w:style w:type="paragraph" w:customStyle="1" w:styleId="-3210">
    <w:name w:val="Список-таблица 3 — акцент 21"/>
    <w:rsid w:val="0093719E"/>
  </w:style>
  <w:style w:type="paragraph" w:customStyle="1" w:styleId="-4210">
    <w:name w:val="Список-таблица 4 — акцент 21"/>
    <w:rsid w:val="0093719E"/>
  </w:style>
  <w:style w:type="paragraph" w:customStyle="1" w:styleId="-5210">
    <w:name w:val="Список-таблица 5 темная — акцент 21"/>
    <w:rsid w:val="0093719E"/>
  </w:style>
  <w:style w:type="paragraph" w:customStyle="1" w:styleId="-6210">
    <w:name w:val="Список-таблица 6 цветная — акцент 21"/>
    <w:rsid w:val="0093719E"/>
  </w:style>
  <w:style w:type="paragraph" w:customStyle="1" w:styleId="-7210">
    <w:name w:val="Список-таблица 7 цветная — акцент 21"/>
    <w:rsid w:val="0093719E"/>
  </w:style>
  <w:style w:type="paragraph" w:customStyle="1" w:styleId="-1310">
    <w:name w:val="Список-таблица 1 светлая — акцент 31"/>
    <w:rsid w:val="0093719E"/>
  </w:style>
  <w:style w:type="paragraph" w:customStyle="1" w:styleId="-2310">
    <w:name w:val="Список-таблица 2 — акцент 31"/>
    <w:rsid w:val="0093719E"/>
  </w:style>
  <w:style w:type="paragraph" w:customStyle="1" w:styleId="-3310">
    <w:name w:val="Список-таблица 3 — акцент 31"/>
    <w:rsid w:val="0093719E"/>
  </w:style>
  <w:style w:type="paragraph" w:customStyle="1" w:styleId="-4310">
    <w:name w:val="Список-таблица 4 — акцент 31"/>
    <w:rsid w:val="0093719E"/>
  </w:style>
  <w:style w:type="paragraph" w:customStyle="1" w:styleId="-5310">
    <w:name w:val="Список-таблица 5 темная — акцент 31"/>
    <w:rsid w:val="0093719E"/>
  </w:style>
  <w:style w:type="paragraph" w:customStyle="1" w:styleId="-6310">
    <w:name w:val="Список-таблица 6 цветная — акцент 31"/>
    <w:rsid w:val="0093719E"/>
  </w:style>
  <w:style w:type="paragraph" w:customStyle="1" w:styleId="-7310">
    <w:name w:val="Список-таблица 7 цветная — акцент 31"/>
    <w:rsid w:val="0093719E"/>
  </w:style>
  <w:style w:type="paragraph" w:customStyle="1" w:styleId="-1410">
    <w:name w:val="Список-таблица 1 светлая — акцент 41"/>
    <w:rsid w:val="0093719E"/>
  </w:style>
  <w:style w:type="paragraph" w:customStyle="1" w:styleId="-2410">
    <w:name w:val="Список-таблица 2 — акцент 41"/>
    <w:rsid w:val="0093719E"/>
  </w:style>
  <w:style w:type="paragraph" w:customStyle="1" w:styleId="-3410">
    <w:name w:val="Список-таблица 3 — акцент 41"/>
    <w:rsid w:val="0093719E"/>
  </w:style>
  <w:style w:type="paragraph" w:customStyle="1" w:styleId="-4410">
    <w:name w:val="Список-таблица 4 — акцент 41"/>
    <w:rsid w:val="0093719E"/>
  </w:style>
  <w:style w:type="paragraph" w:customStyle="1" w:styleId="-5410">
    <w:name w:val="Список-таблица 5 темная — акцент 41"/>
    <w:rsid w:val="0093719E"/>
  </w:style>
  <w:style w:type="paragraph" w:customStyle="1" w:styleId="-6410">
    <w:name w:val="Список-таблица 6 цветная — акцент 41"/>
    <w:rsid w:val="0093719E"/>
  </w:style>
  <w:style w:type="paragraph" w:customStyle="1" w:styleId="-7410">
    <w:name w:val="Список-таблица 7 цветная — акцент 41"/>
    <w:rsid w:val="0093719E"/>
  </w:style>
  <w:style w:type="paragraph" w:customStyle="1" w:styleId="-1510">
    <w:name w:val="Список-таблица 1 светлая — акцент 51"/>
    <w:rsid w:val="0093719E"/>
  </w:style>
  <w:style w:type="paragraph" w:customStyle="1" w:styleId="-2510">
    <w:name w:val="Список-таблица 2 — акцент 51"/>
    <w:rsid w:val="0093719E"/>
  </w:style>
  <w:style w:type="paragraph" w:customStyle="1" w:styleId="-3510">
    <w:name w:val="Список-таблица 3 — акцент 51"/>
    <w:rsid w:val="0093719E"/>
  </w:style>
  <w:style w:type="paragraph" w:customStyle="1" w:styleId="-4510">
    <w:name w:val="Список-таблица 4 — акцент 51"/>
    <w:rsid w:val="0093719E"/>
  </w:style>
  <w:style w:type="paragraph" w:customStyle="1" w:styleId="-5510">
    <w:name w:val="Список-таблица 5 темная — акцент 51"/>
    <w:rsid w:val="0093719E"/>
  </w:style>
  <w:style w:type="paragraph" w:customStyle="1" w:styleId="-6510">
    <w:name w:val="Список-таблица 6 цветная — акцент 51"/>
    <w:rsid w:val="0093719E"/>
  </w:style>
  <w:style w:type="paragraph" w:customStyle="1" w:styleId="-7510">
    <w:name w:val="Список-таблица 7 цветная — акцент 51"/>
    <w:rsid w:val="0093719E"/>
  </w:style>
  <w:style w:type="paragraph" w:customStyle="1" w:styleId="-1610">
    <w:name w:val="Список-таблица 1 светлая — акцент 61"/>
    <w:rsid w:val="0093719E"/>
  </w:style>
  <w:style w:type="paragraph" w:customStyle="1" w:styleId="-2610">
    <w:name w:val="Список-таблица 2 — акцент 61"/>
    <w:rsid w:val="0093719E"/>
  </w:style>
  <w:style w:type="paragraph" w:customStyle="1" w:styleId="-3610">
    <w:name w:val="Список-таблица 3 — акцент 61"/>
    <w:rsid w:val="0093719E"/>
  </w:style>
  <w:style w:type="paragraph" w:customStyle="1" w:styleId="-4610">
    <w:name w:val="Список-таблица 4 — акцент 61"/>
    <w:rsid w:val="0093719E"/>
  </w:style>
  <w:style w:type="paragraph" w:customStyle="1" w:styleId="-5610">
    <w:name w:val="Список-таблица 5 темная — акцент 61"/>
    <w:rsid w:val="0093719E"/>
  </w:style>
  <w:style w:type="paragraph" w:customStyle="1" w:styleId="-6610">
    <w:name w:val="Список-таблица 6 цветная — акцент 61"/>
    <w:rsid w:val="0093719E"/>
  </w:style>
  <w:style w:type="paragraph" w:customStyle="1" w:styleId="-7610">
    <w:name w:val="Список-таблица 7 цветная — акцент 61"/>
    <w:rsid w:val="0093719E"/>
  </w:style>
  <w:style w:type="paragraph" w:customStyle="1" w:styleId="a1">
    <w:name w:val="Заголовок без номера"/>
    <w:basedOn w:val="1"/>
    <w:next w:val="a2"/>
    <w:qFormat/>
    <w:rsid w:val="0093719E"/>
    <w:pPr>
      <w:numPr>
        <w:numId w:val="5"/>
      </w:numPr>
      <w:ind w:firstLine="0"/>
    </w:pPr>
  </w:style>
  <w:style w:type="paragraph" w:styleId="a0">
    <w:name w:val="List Number"/>
    <w:basedOn w:val="a2"/>
    <w:qFormat/>
    <w:rsid w:val="0093719E"/>
    <w:pPr>
      <w:numPr>
        <w:numId w:val="6"/>
      </w:numPr>
      <w:tabs>
        <w:tab w:val="left" w:pos="1133"/>
      </w:tabs>
      <w:ind w:left="992" w:hanging="283"/>
    </w:pPr>
  </w:style>
  <w:style w:type="paragraph" w:styleId="20">
    <w:name w:val="List Number 2"/>
    <w:basedOn w:val="a2"/>
    <w:qFormat/>
    <w:rsid w:val="0093719E"/>
    <w:pPr>
      <w:numPr>
        <w:numId w:val="7"/>
      </w:numPr>
      <w:tabs>
        <w:tab w:val="left" w:pos="1133"/>
      </w:tabs>
      <w:ind w:left="992" w:hanging="283"/>
    </w:pPr>
  </w:style>
  <w:style w:type="paragraph" w:styleId="a">
    <w:name w:val="List Bullet"/>
    <w:basedOn w:val="a2"/>
    <w:qFormat/>
    <w:rsid w:val="0093719E"/>
    <w:pPr>
      <w:numPr>
        <w:numId w:val="8"/>
      </w:numPr>
      <w:tabs>
        <w:tab w:val="left" w:pos="1133"/>
      </w:tabs>
      <w:ind w:left="992" w:hanging="283"/>
    </w:pPr>
  </w:style>
  <w:style w:type="character" w:customStyle="1" w:styleId="a8">
    <w:name w:val="Абзац списка Знак"/>
    <w:link w:val="a7"/>
    <w:uiPriority w:val="34"/>
    <w:qFormat/>
    <w:locked/>
    <w:rsid w:val="002B167F"/>
  </w:style>
</w:styles>
</file>

<file path=word/webSettings.xml><?xml version="1.0" encoding="utf-8"?>
<w:webSettings xmlns:r="http://schemas.openxmlformats.org/officeDocument/2006/relationships" xmlns:w="http://schemas.openxmlformats.org/wordprocessingml/2006/main">
  <w:divs>
    <w:div w:id="1587232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365E0-1971-48A6-B0C4-3ED67275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Pages>
  <Words>11750</Words>
  <Characters>66975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Школа №9</cp:lastModifiedBy>
  <cp:revision>21</cp:revision>
  <cp:lastPrinted>2025-09-17T11:40:00Z</cp:lastPrinted>
  <dcterms:created xsi:type="dcterms:W3CDTF">2025-09-10T03:49:00Z</dcterms:created>
  <dcterms:modified xsi:type="dcterms:W3CDTF">2025-09-17T17:20:00Z</dcterms:modified>
</cp:coreProperties>
</file>